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Malá Kodaň opět oživí nábřeží v centru Ostravy</w:t>
      </w:r>
    </w:p>
    <w:p>
      <w:pPr/>
      <w:r>
        <w:rPr>
          <w:b w:val="1"/>
          <w:bCs w:val="1"/>
        </w:rPr>
        <w:t xml:space="preserve">Pěší zóna Malá Kodaň na nábřeží řeky Ostravice zahajuje už šestou sezonu. I letos nabídne sérii víkendových akcí bez aut, ale s hudbou, tancem, farmářskými trhy a pohodovou atmosférou. Dočasné uzavírky Havlíčkova nábřeží u Sýkorova mostu umožní lidem trávit čas v centru města volněji a kreativněji.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2026-02-12T11:49:35+01:00</dcterms:created>
  <dcterms:modified xsi:type="dcterms:W3CDTF">2026-02-12T11:49:35+01:00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