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Město Havířov má před sebou náročné období. V roce 2025 má rekordní rozpočet, slaví sedmdesáté výročí založení a zároveň řeší citlivý projekt obchvatu, který vyvolává protesty v okolních obcích. Další podrobnosti k tématům se dozvíte od primátora Ondřeje Baránka. Dobrý den, vítejte u nás.</w:t>
      </w:r>
    </w:p>
    <w:p>
      <w:pPr/>
      <w:r>
        <w:rPr>
          <w:b w:val="1"/>
          <w:bCs w:val="1"/>
        </w:rPr>
        <w:t xml:space="preserve">Ondřej Baránek (ANO), primátor Havířova: </w:t>
      </w:r>
      <w:r>
        <w:rPr/>
        <w:t xml:space="preserve">Dobrý den, děkuji za pozvání.</w:t>
      </w:r>
    </w:p>
    <w:p>
      <w:pPr/>
      <w:r>
        <w:rPr>
          <w:b w:val="1"/>
          <w:bCs w:val="1"/>
        </w:rPr>
        <w:t xml:space="preserve">Renáta Eleonora Orlíková, TV POLAR: </w:t>
      </w:r>
      <w:r>
        <w:rPr/>
        <w:t xml:space="preserve">Pane primátore, začněme obchvatem, byť probíhá EIA, byť je všechno v běhu, byť se připomínkuje a není vše uzavřeno, jaké výhody by obchvat přinesl Havířovu?</w:t>
      </w:r>
    </w:p>
    <w:p>
      <w:pPr/>
      <w:r>
        <w:rPr>
          <w:b w:val="1"/>
          <w:bCs w:val="1"/>
        </w:rPr>
        <w:t xml:space="preserve">Ondřej Baránek (ANO), primátor Havířova: </w:t>
      </w:r>
      <w:r>
        <w:rPr/>
        <w:t xml:space="preserve">Tak těch výhod je několik. Pro město Havířov je to v prvé řadě bezpečnost, což znamená, že bude vybudováno v rámci té první etapy zase několik mimoúrovňových křižovatek, které zajistí bezpečné propojení a mimoúrovňové křížení se Starým Šumbarkem. A samozřejmě, a to je nejdůležitější pro nás, nové propojení mimoúrovňové křižovatky z ulice U Skleníků, to znamená od Globusu směrem na "nový Šumbark", jak my tomu říkáme. A to je v podstatě to gró toho, co tu bezpečnost posiluje, protože my jako Havířov bychom si to nemohli dovolit a velice to kvitujeme. Další věc je samozřejmě snížení průjezdu městem, což je základní předpoklad toho obchvatu a vytáhnutí té základní dopravy z centra města. To jednoznačně podporujeme, protože to má návaznost na další záležitosti. A to se týká především ekologie a jiné dopravní zátěže, které mohou nastat. Další podstatnou věcí, a to bych rád zmínil, je vlastně propojení, protože noví investoři se ptají na ten obchvat a my to jako vedení města podporujeme.</w:t>
      </w:r>
    </w:p>
    <w:p>
      <w:pPr/>
      <w:r>
        <w:rPr>
          <w:b w:val="1"/>
          <w:bCs w:val="1"/>
        </w:rPr>
        <w:t xml:space="preserve">Renáta Eleonora Orlíková, TV POLAR: </w:t>
      </w:r>
      <w:r>
        <w:rPr/>
        <w:t xml:space="preserve">Dál se tohoto tématu nebudeme věnovat, protože v úvodu jsem řekla, že EIA probíhá, nevíme, jaké budou výsledky. Možná, jestli máte jen snad tu informaci, jak dlouho se bude investor vypořádávat s připomínkami, kterých je prý víc jak 1000.</w:t>
      </w:r>
    </w:p>
    <w:p>
      <w:pPr/>
      <w:r>
        <w:rPr>
          <w:b w:val="1"/>
          <w:bCs w:val="1"/>
        </w:rPr>
        <w:t xml:space="preserve">Ondřej Baránek (ANO), primátor Havířova: </w:t>
      </w:r>
      <w:r>
        <w:rPr/>
        <w:t xml:space="preserve">Je to tak. Těch připomínek k tomu je víc jak 1000. Tuším, že mi někdo říkal číslo větší než 1600. Oni podle toho musí udělat veřejné slyšení, kde s každou jednotlivou připomínkou se budou vypořádávat a je to v rámci průběhu standardní legislativy. Takže je to v podstatě na současném investorovi, což je Ředitelství silnic a dálnic.</w:t>
      </w:r>
    </w:p>
    <w:p>
      <w:pPr/>
      <w:r>
        <w:rPr>
          <w:b w:val="1"/>
          <w:bCs w:val="1"/>
        </w:rPr>
        <w:t xml:space="preserve">Renáta Eleonora Orlíková, TV POLAR: </w:t>
      </w:r>
      <w:r>
        <w:rPr/>
        <w:t xml:space="preserve">Pojďme k dalšímu tématu, už jsem řekla, že Havířov má letos rekordní rozpočet. Co všechno budete z toho rozpočtu financovat a jak jste se vlastně k němu dopracovali?</w:t>
      </w:r>
    </w:p>
    <w:p>
      <w:pPr/>
      <w:r>
        <w:rPr>
          <w:b w:val="1"/>
          <w:bCs w:val="1"/>
        </w:rPr>
        <w:t xml:space="preserve">Ondřej Baránek (ANO), primátor Havířova: </w:t>
      </w:r>
      <w:r>
        <w:rPr/>
        <w:t xml:space="preserve">Je to pravda. My jsme v prosinci loňského roku schválili rekordní rozpočet, který je ve výši 938 milionů korun, který půjde do – a já říkám do betonu. To znamená, největší investice je právě vybudování inženýrských sítí v industriální zóně Burianovka, kde bychom rádi investovali 200 milionů korun. Dále jedna z největších investic jde do sportu, a to je především výměna střešního pláště na víceúčelové zimní hale, což je veliký projekt a doufejme, že to dopadne velice dobře. Plus dalších zhruba 300 milionů dáváme na sanace a opravy domů, které prostě máme a v minulosti jsme zdědili. Dalších zhruba 150 milionů korun jde do základních škol na opravu elektroinstalace, kompletní výměnu datových rozvodů – a to je něco, co prostě potřebujeme pro budoucí rozvoj.</w:t>
      </w:r>
    </w:p>
    <w:p>
      <w:pPr/>
      <w:r>
        <w:rPr>
          <w:b w:val="1"/>
          <w:bCs w:val="1"/>
        </w:rPr>
        <w:t xml:space="preserve">Renáta Eleonora Orlíková, TV POLAR: </w:t>
      </w:r>
      <w:r>
        <w:rPr/>
        <w:t xml:space="preserve">To je rozpočet letošního roku. Ale obvykle se o prázdninách začíná už připravovat rozpočet na další rok, což je rozpočet pro rok 2026. Je to i v Havířově, takže už začínáte přemýšlet, jaké investice budete plánovat v příštím roce a v jaké výši bude celkový rozpočet?</w:t>
      </w:r>
    </w:p>
    <w:p>
      <w:pPr/>
      <w:r>
        <w:rPr>
          <w:b w:val="1"/>
          <w:bCs w:val="1"/>
        </w:rPr>
        <w:t xml:space="preserve">Ondřej Baránek (ANO), primátor Havířova: </w:t>
      </w:r>
      <w:r>
        <w:rPr/>
        <w:t xml:space="preserve">Samozřejmě, my to velice bedlivě sledujeme a plánujeme, protože chceme, aby ten rozvoj byl kontinuální. A my to začínáme připravovat. A ty požadavky se, jak jste velice dobře uvedla, budou v podstatě do konce srpna dávat do nějakého "zásobníku". My to v září a v říjnu budeme vyhodnocovat tak, abychom mohli na prosincovém zastupitelstvu schválit další – a já doufám stejně proinvestiční rozpočet, jako je tento, protože nutno podotknout, že nám tam ještě přibylo nemalou měrou, a to je dalších 400 milionů z kraje, kterými budeme budovat a rekonstruovat domov pro seniory.</w:t>
      </w:r>
    </w:p>
    <w:p>
      <w:pPr/>
      <w:r>
        <w:rPr>
          <w:b w:val="1"/>
          <w:bCs w:val="1"/>
        </w:rPr>
        <w:t xml:space="preserve">Renáta Eleonora Orlíková, TV POLAR: </w:t>
      </w:r>
      <w:r>
        <w:rPr/>
        <w:t xml:space="preserve">Pane primátore, jaké konkrétní kroky město podniká v oblasti energetické soběstačnosti? To je téma posledních let ve všech městech.</w:t>
      </w:r>
    </w:p>
    <w:p>
      <w:pPr/>
      <w:r>
        <w:rPr>
          <w:b w:val="1"/>
          <w:bCs w:val="1"/>
        </w:rPr>
        <w:t xml:space="preserve">Ondřej Baránek (ANO), primátor Havířova: </w:t>
      </w:r>
      <w:r>
        <w:rPr/>
        <w:t xml:space="preserve">Je to pravda a můžu s hrdostí říct, že Havířov je na špici těchto měst, protože na Moravě jsme udělali jeden z největších EPC projektů, což jsou energeticky úsporné záležitosti na více než dvaadvaceti městských budovách, které se týkají právě úspory energie, a to jak tepelné, tak elektrické. Je to v kombinaci i s fotovoltaikou, kterou se snažíme umisťovat na těch školách. A právě i projekt výměny střešního pláště na nejvíce energeticky náročné budově ve městě, a to je zimní víceúčelová hala, je právě proto, že tam plánujeme fotovoltaiku.</w:t>
      </w:r>
    </w:p>
    <w:p>
      <w:pPr/>
      <w:r>
        <w:rPr>
          <w:b w:val="1"/>
          <w:bCs w:val="1"/>
        </w:rPr>
        <w:t xml:space="preserve">Renáta Eleonora Orlíková, TV POLAR: </w:t>
      </w:r>
      <w:r>
        <w:rPr/>
        <w:t xml:space="preserve">Už jste zmínil modernizaci školských zařízení. Mluvil jste o budovách, ale teď, zaměřme se na vzdělávání. Jdete i tou cestou, že zavádíte moderní prvky do vzdělávacího systému v Havířově?</w:t>
      </w:r>
    </w:p>
    <w:p>
      <w:pPr/>
      <w:r>
        <w:rPr>
          <w:b w:val="1"/>
          <w:bCs w:val="1"/>
        </w:rPr>
        <w:t xml:space="preserve">Ondřej Baránek (ANO), primátor Havířova: </w:t>
      </w:r>
      <w:r>
        <w:rPr/>
        <w:t xml:space="preserve">Ano, je to pravda. Teď mě napadá virtuální realita, kterou máme zavedenou na některých školách. Je to něco, čemu se dává směr. Právě k tomuto jsou zvýšené datové nároky, samozřejmě pro tyto účely. To znamená, ty datové sítě, které tam budujeme, právě slouží k tomu, aby ty nové moderní technologie tam mohly být. Ale co se týče škol – nejenom rozvoj té infrastruktury, ale dbáme především, a to bych rád upřednostnil, na bezpečnost jako celkovou. A jedna z těch věcí: na školách teď provádíme školení bezpečnosti pro měkké cíle, a to je jeden z velkých projektů, který bude trvat v následujících letech. Jedná se o školení a vlastně ochranu lidí bezbranných – to znamená dětí, ale i seniorů, protože toto školení bude probíhat i na domovech pro seniory. Pro to, aby tam nevznikly situace, kdy se tam objeví nechtěné osoby, které by mohly způsobit případné škody. A já budu vyžadovat, aby všichni ředitelé těchto našich příspěvkových organizací byli na toto vyškoleni.</w:t>
      </w:r>
    </w:p>
    <w:p>
      <w:pPr/>
      <w:r>
        <w:rPr>
          <w:b w:val="1"/>
          <w:bCs w:val="1"/>
        </w:rPr>
        <w:t xml:space="preserve">Renáta Eleonora Orlíková, TV POLAR: </w:t>
      </w:r>
      <w:r>
        <w:rPr/>
        <w:t xml:space="preserve">Pane primátore, já jsem v úvodu řekla, že letos slaví Havířov sedmdesáté výročí založení. Jak budou vypadat oslavy? Věnujete se jim už po celý letošní rok, je půl roku za námi?</w:t>
      </w:r>
    </w:p>
    <w:p>
      <w:pPr/>
      <w:r>
        <w:rPr>
          <w:b w:val="1"/>
          <w:bCs w:val="1"/>
        </w:rPr>
        <w:t xml:space="preserve">Ondřej Baránek (ANO), primátor Havířova: </w:t>
      </w:r>
      <w:r>
        <w:rPr/>
        <w:t xml:space="preserve">Od čtvrtého ledna, tuším, se celý rok jako tenká červená nit táhnou různé sportovní a kulturní akce, které se věnují výročí sedmdesáti let jako nejmladšího města v ČR. A my jsme na to náležitě hrdí. Samozřejmě jedním z takových vyvrcholení budou Havířovské slavnosti, kde si myslím, že program bude velice pestrý. Tímto diváky zvu, protože budou probíhat od 5. do 6. září tohoto roku a ty oslavy budou velkolepé. A jedna taková možná zajímavost – 4. prosince 2025, kdy byl Havířov založen před sedmdesáti lety, bychom rádi pozvali všechny občany našeho města, kteří se dožijí stejného jubilea, abychom to oslavili všichni najednou.</w:t>
      </w:r>
    </w:p>
    <w:p>
      <w:pPr/>
      <w:r>
        <w:rPr>
          <w:b w:val="1"/>
          <w:bCs w:val="1"/>
        </w:rPr>
        <w:t xml:space="preserve">Renáta Eleonora Orlíková, TV POLAR: </w:t>
      </w:r>
      <w:r>
        <w:rPr/>
        <w:t xml:space="preserve">Tak to je krásné. Pojďme ještě k trošku vážnějšímu tématu. Moravskoslezská města čelí odlivu obyvatel. Primátoři a starostové si dělají těžkou hlavu, jak se tomuto problému postavit a co udělat pro obyvatele, aby z města neodcházeli. Jak to řešíte v Havířově?</w:t>
      </w:r>
    </w:p>
    <w:p>
      <w:pPr/>
      <w:r>
        <w:rPr>
          <w:b w:val="1"/>
          <w:bCs w:val="1"/>
        </w:rPr>
        <w:t xml:space="preserve">Ondřej Baránek (ANO), primátor Havířova: </w:t>
      </w:r>
      <w:r>
        <w:rPr/>
        <w:t xml:space="preserve">To je jedno z témat, které současné vedení Havířova velice citlivě sleduje, a to už dlouhodobě. Ty důvody, které byly odlivem dány před třeba patnácti lety, a nyní, jsou trošičku jiné, protože dříve lidé odcházeli za prací do Prahy. Dneska už se to trošičku změnilo. Dneska spíš lidé chtějí odejít třeba do okolních vesnic, kde si staví domy, ale využívají právě strukturu a infrastrukturu Havířova k tomu, aby tam přivedli své děti do různých kroužků. Využívají sportoviště a já si myslím, že to je přesně ta záležitost, na kterou se my musíme soustředit. To znamená, my chceme nabídnout mladým rodinám důstojné místo pro život a pro sport, protože Havířov je místo pro život.</w:t>
      </w:r>
    </w:p>
    <w:p>
      <w:pPr/>
      <w:r>
        <w:rPr>
          <w:b w:val="1"/>
          <w:bCs w:val="1"/>
        </w:rPr>
        <w:t xml:space="preserve">Renáta Eleonora Orlíková, TV POLAR: </w:t>
      </w:r>
      <w:r>
        <w:rPr/>
        <w:t xml:space="preserve">Co pro to teda děláte? Znamená to, že budete stavět více školek, moderní zařízení, sportoviště a podobně?</w:t>
      </w:r>
    </w:p>
    <w:p>
      <w:pPr/>
      <w:r>
        <w:rPr>
          <w:b w:val="1"/>
          <w:bCs w:val="1"/>
        </w:rPr>
        <w:t xml:space="preserve">Ondřej Baránek (ANO), primátor Havířova: </w:t>
      </w:r>
      <w:r>
        <w:rPr/>
        <w:t xml:space="preserve">Škol a školek máme opravdu dost. My je modernizujeme, máme dostatek místa ve školách a školkách pro to, abychom tam umístili nové obyvatele Havířova. Dále investujeme do oprav bytů. My modernizuje zhruba, protože Havířov má cca 7800 bytů. A opravujeme 300 až 400 bytů ročně do takového standardu, aby bylo možné pro mladé rodiny se tam nastěhovat. Samozřejmě infrastruktura sportovišť v minulé době velice utrpěla a to je něco, kde bychom se rádi velice soustředili a budujeme a říkám tu miliardu investic bychom rádi udrželi v následujícím roce, tedy miliardu investic každý rok do infrastruktury města.</w:t>
      </w:r>
    </w:p>
    <w:p>
      <w:pPr/>
      <w:r>
        <w:rPr>
          <w:b w:val="1"/>
          <w:bCs w:val="1"/>
        </w:rPr>
        <w:t xml:space="preserve">Renáta Eleonora Orlíková, TV POLAR: </w:t>
      </w:r>
      <w:r>
        <w:rPr/>
        <w:t xml:space="preserve">Pane primátore, já Vám děkuji za Vaše odpovědi, Vám za pozornost. Mějte hezké letní dny.</w:t>
      </w:r>
    </w:p>
    <w:p>
      <w:pPr/>
      <w:r>
        <w:rPr>
          <w:b w:val="1"/>
          <w:bCs w:val="1"/>
        </w:rPr>
        <w:t xml:space="preserve">Ondřej Baránek (ANO), primátor Havířova: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07-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2026-07-07T19:03:39+02:00</dcterms:created>
  <dcterms:modified xsi:type="dcterms:W3CDTF">2026-07-07T19:03:39+02:00</dcterms:modified>
</cp:coreProperties>
</file>

<file path=docProps/custom.xml><?xml version="1.0" encoding="utf-8"?>
<Properties xmlns="http://schemas.openxmlformats.org/officeDocument/2006/custom-properties" xmlns:vt="http://schemas.openxmlformats.org/officeDocument/2006/docPropsVTypes"/>
</file>