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 Bruntálem a Malou Morávkou opět jezdí výletní vlak</w:t>
      </w:r>
    </w:p>
    <w:p>
      <w:pPr/>
      <w:r>
        <w:rPr>
          <w:b w:val="1"/>
          <w:bCs w:val="1"/>
        </w:rPr>
        <w:t xml:space="preserve">Romantika železniční historie i výletní atmosféry se po roce vrací na koleje mezi Bruntálem a Malou Morávkou. Populární výletní vlak s historickou lokomotivou a vagonem znovu zahájil provoz. Jde o technický unikát - nejstrmější neozubnicovou trať v Česku.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BLM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/>
        <w:t xml:space="preserve">  Nejstrmější  je ten, co teď jedeme. To jak jsme vyjeli z Malé Morávky do Rudné  zastávky je s největším stoupáním úsek.</w:t>
      </w:r>
    </w:p>
    <w:p>
      <w:pPr/>
      <w:r>
        <w:rPr/>
        <w:t xml:space="preserve">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  „Líbí,  dětem se to líbí, koukají z okýnka.“</w:t>
      </w:r>
    </w:p>
    <w:p>
      <w:pPr/>
      <w:r>
        <w:rPr/>
        <w:t xml:space="preserve">  „My  jezdíme hlavně s dětmi jako na výlet.“</w:t>
      </w:r>
    </w:p>
    <w:p>
      <w:pPr/>
      <w:r>
        <w:rPr/>
        <w:t xml:space="preserve">  „Minulý  rok jsme jezdili každý víkend, protože malý miluje vláčky,  takže jsme jezdili každý víkend pravidelně.“</w:t>
      </w:r>
    </w:p>
    <w:p>
      <w:pPr/>
      <w:r>
        <w:rPr/>
        <w:t xml:space="preserve">  „Hezký.“</w:t>
      </w:r>
    </w:p>
    <w:p>
      <w:pPr/>
      <w:r>
        <w:rPr/>
        <w:t xml:space="preserve">  „Přijeli  jsme z Malé Morávky a pojedem asi za dvě hodiny zpátky a cesta  byla za mě dobrá. Co Peťo? Bylo to super.“</w:t>
      </w:r>
    </w:p>
    <w:p>
      <w:pPr/>
      <w:r>
        <w:rPr/>
        <w:t xml:space="preserve">  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  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</w:t>
      </w:r>
      <w:r>
        <w:rPr/>
        <w:t xml:space="preserve"> „Přepravujeme čím dál více  cestujících, Největší zájem mají asi děti.“</w:t>
      </w:r>
    </w:p>
    <w:p>
      <w:pPr/>
      <w:r>
        <w:rPr/>
        <w:t xml:space="preserve">  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2026-02-14T13:19:36+01:00</dcterms:created>
  <dcterms:modified xsi:type="dcterms:W3CDTF">2026-02-14T13:19:36+01:00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