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Dotace na kulturu jsou vypsány pro šest oblastí</w:t>
      </w:r>
    </w:p>
    <w:p>
      <w:pPr/>
      <w:r>
        <w:rPr>
          <w:b w:val="1"/>
          <w:bCs w:val="1"/>
        </w:rPr>
        <w:t xml:space="preserve">Ostrava je městem kultury a vedení města se snaží tuto oblast života svých obyvatel velmi podporovat. Zastupitelstvo města proto schválilo vyhlášení dalšího výběrového řízení na dotace pro příští rok. Peníze budou poskytovány do šesti tématických okruhů.</w:t>
      </w:r>
    </w:p>
    <w:p>
      <w:pPr/>
      <w:r>
        <w:rPr/>
        <w:t xml:space="preserve">Beats for Love, Shakespearovské slavnosti nebo třeba Svatováclavský hudební festival jsou vzhledem ke svému dosahu a náročnosti kulturní akce podporované v rámci víceletých dotací města. Ostrava ale také poskytuje jednoleté dotace pro menší projekty a zastupitelé už schválili vyhlášení výběrového řízení.</w:t>
      </w:r>
    </w:p>
    <w:p>
      <w:pPr/>
      <w:r>
        <w:rPr>
          <w:b w:val="1"/>
          <w:bCs w:val="1"/>
        </w:rPr>
        <w:t xml:space="preserve">Lucie Baránková Vilamová (ANO), náměstkyně primátora Ostravy: </w:t>
      </w:r>
      <w:r>
        <w:rPr/>
        <w:t xml:space="preserve">"Ta finanční alokace bude zhruba kolem 13 milionů korun. Jedná se v tomto roce o projekty jednoleté, protože ty víceleté už se letos podporovaly, procházely zastupitelstvem."</w:t>
      </w:r>
    </w:p>
    <w:p>
      <w:pPr/>
      <w:r>
        <w:rPr/>
        <w:t xml:space="preserve">Organizátoři mohou žádat o podporu na tyto okruhy: Hudební a scénické umění, literatura a publicistika, výtvarné umění, architektura a fotografie, kulturně vzdělávací činnost, ostatní kulturní aktivity a audiovizuální díla.  </w:t>
      </w:r>
    </w:p>
    <w:p>
      <w:pPr/>
      <w:r>
        <w:rPr>
          <w:b w:val="1"/>
          <w:bCs w:val="1"/>
        </w:rPr>
        <w:t xml:space="preserve">Lucie Baránková Vilamová (ANO), náměstkyně primátora Ostravy: </w:t>
      </w:r>
      <w:r>
        <w:rPr/>
        <w:t xml:space="preserve">"Příklady, které byly podpořeny, jsou různé celoroční činnosti některých spolků. Jsou to ale i jednorázové akce, které ještě podpořeny v minulosti nebyly."</w:t>
      </w:r>
    </w:p>
    <w:p>
      <w:pPr/>
      <w:r>
        <w:rPr/>
        <w:t xml:space="preserve">Žadatelé mohou předkládat své  projekty v období od 12. do 26. září. Organizátoři by se tedy měli připravit a mohou využít i webinář na oddělení kultury magistrátu, kde se dozví vše potřebné. Mohou využít i individuální konzultace.  Detaily jsou na novém dotačním portálu Ostravy. </w:t>
      </w:r>
    </w:p>
    <w:p>
      <w:pPr/>
      <w:r>
        <w:rPr/>
        <w:t xml:space="preserve">---</w:t>
      </w:r>
    </w:p>
    <w:p>
      <w:pPr>
        <w:pStyle w:val="Heading1"/>
      </w:pPr>
      <w:r>
        <w:rPr>
          <w:sz w:val="36"/>
          <w:szCs w:val="36"/>
        </w:rPr>
        <w:t xml:space="preserve">Beskydské divadlo nabízí volnost výběru a Chrastítko</w:t>
      </w:r>
    </w:p>
    <w:p>
      <w:pPr/>
      <w:r>
        <w:rPr>
          <w:b w:val="1"/>
          <w:bCs w:val="1"/>
        </w:rPr>
        <w:t xml:space="preserve">Beskydské divadlo v Novém Jičíně se připravuje na novou sezonu, v níž opět nabídne hvězdná herecká jména, ale i regionální divadla. Jako novinku zavádí představení pro batolata a takzvané “kuponové předplatné.”</w:t>
      </w:r>
    </w:p>
    <w:p>
      <w:pPr/>
      <w:r>
        <w:rPr/>
        <w:t xml:space="preserve">Nová sezona Beskydského divadla nabídne pestrou nabídku divákům všech generací. Začne 21. září batolecím představením Pampeliška.        </w:t>
      </w:r>
    </w:p>
    <w:p>
      <w:pPr/>
      <w:r>
        <w:rPr>
          <w:b w:val="1"/>
          <w:bCs w:val="1"/>
        </w:rPr>
        <w:t xml:space="preserve">Alena Svobodová, dramaturgyně, Beskydské divadlo: </w:t>
      </w:r>
      <w:r>
        <w:rPr/>
        <w:t xml:space="preserve">“V září uvedeme takovou zajímavost, představení Těšínského divadla z Českého Těšína, Křivý kostel podle románu Karin Lednické. Toto představení uvedeme v originále, to znamená v polštině. Mohu ujistit diváky, že kdo Šikmý kostel četl, tak to pro něj bude velmi srozumitelné, je to velmi silné a emocionální představení.”    </w:t>
      </w:r>
    </w:p>
    <w:p>
      <w:pPr/>
      <w:r>
        <w:rPr/>
        <w:t xml:space="preserve">Na jevišti divadla budou opět zářit velké herecké osobnosti, ovšem zahrají tu i regionální soubory.    </w:t>
      </w:r>
    </w:p>
    <w:p>
      <w:pPr/>
      <w:r>
        <w:rPr>
          <w:b w:val="1"/>
          <w:bCs w:val="1"/>
        </w:rPr>
        <w:t xml:space="preserve">Jiří Močička, ředitel Beskydského divadla: </w:t>
      </w:r>
      <w:r>
        <w:rPr/>
        <w:t xml:space="preserve">“Diváci na podzim budou kromě divadelních představení moci slyšet i některé koncerty, kde budou interpreti jako je Iva Bittová, Janek Ledecký, Ondřej Havelka a další.”</w:t>
      </w:r>
    </w:p>
    <w:p>
      <w:pPr/>
      <w:r>
        <w:rPr/>
        <w:t xml:space="preserve">Pro pravidelné návštěvníky má divadlo připraveny abonentní cykly. Kromě tradičních skupin přichází s novinkou, takzvaným kuponovým předplatným.  </w:t>
      </w:r>
    </w:p>
    <w:p>
      <w:pPr/>
      <w:r>
        <w:rPr>
          <w:b w:val="1"/>
          <w:bCs w:val="1"/>
        </w:rPr>
        <w:t xml:space="preserve">Alena Svobodová, dramaturgyně, Beskydské divadlo: </w:t>
      </w:r>
      <w:r>
        <w:rPr/>
        <w:t xml:space="preserve">“Kdy si lidé koupí pět kuponů a vyberou si ze všech těch předplatitelských cyklů ta představení, která se jim nejvíce líbí. Kuponové předplatné nezajišťuje stabilní místo, ale zaručuje velmi zvýhodněnou cenu oproti běžnému doprodeji. Další novinkou je předplatné Chrastítko, určené dětem od 12 měsíců a jejich rodičům.”</w:t>
      </w:r>
    </w:p>
    <w:p>
      <w:pPr/>
      <w:r>
        <w:rPr/>
        <w:t xml:space="preserve">Tímto krokem se divadlo snaží oslovit to úplně nejmladší publikum a získat si jej do budoucna. </w:t>
      </w:r>
    </w:p>
    <w:p>
      <w:pPr/>
      <w:r>
        <w:rPr/>
        <w:t xml:space="preserve">---</w:t>
      </w:r>
    </w:p>
    <w:p>
      <w:pPr/>
      <w:r>
        <w:rPr/>
        <w:t xml:space="preserve">V NOVÉM JIČÍNĚ VZNIKÁ PUMPTRACK ZA 9,5 MILIONU</w:t>
      </w:r>
    </w:p>
    <w:p>
      <w:pPr/>
      <w:r>
        <w:rPr/>
        <w:t xml:space="preserve">Na místě bývalého Horního nádraží v Novém Jičíně roste nové sportoviště pro cyklisty a koloběžkáře. Pumptrack by měl být hotový do pěti měsíců a přijde město na 9,5 milionu korun. Cílem je oživit nevyužívaný areál a nabídnout aktivní vyžití pro veřejnost.</w:t>
      </w:r>
    </w:p>
    <w:p>
      <w:pPr/>
      <w:r>
        <w:rPr/>
        <w:t xml:space="preserve">OSTRAVA CHCE ODMĚNIT DOBROVOLNÉ HASIČE</w:t>
      </w:r>
    </w:p>
    <w:p>
      <w:pPr/>
      <w:r>
        <w:rPr/>
        <w:t xml:space="preserve">Město Ostrava podalo žádost o dotaci na mimořádné odměny pro dobrovolné hasiče, kteří pomáhali při záplavách v září 2024. Chce tak ocenit jejich nasazení a reaguje na výzvu ministerstva vnitra. Odměny by měly motivovat a podpořit hasiče.</w:t>
      </w:r>
    </w:p>
    <w:p>
      <w:pPr/>
      <w:r>
        <w:rPr/>
        <w:t xml:space="preserve">---</w:t>
      </w:r>
    </w:p>
    <w:p>
      <w:pPr>
        <w:pStyle w:val="Heading1"/>
      </w:pPr>
      <w:r>
        <w:rPr>
          <w:sz w:val="36"/>
          <w:szCs w:val="36"/>
        </w:rPr>
        <w:t xml:space="preserve">Galerie v Novém Jičíně zapůjčila na léto Dalího grafiky</w:t>
      </w:r>
    </w:p>
    <w:p>
      <w:pPr/>
      <w:r>
        <w:rPr>
          <w:b w:val="1"/>
          <w:bCs w:val="1"/>
        </w:rPr>
        <w:t xml:space="preserve">Výstavní síň Stará pošta v Novém Jičíně připravila na léto unikátní výstavu španělského malíře Salvadora Dalí. Sérii jeho grafik nazvanou Tristan a Isolda se podařilo zapůjčit ze sbírek galerie Epicentrum v polském Opole.</w:t>
      </w:r>
    </w:p>
    <w:p>
      <w:pPr/>
      <w:r>
        <w:rPr/>
        <w:t xml:space="preserve">Vernisáž podpořená rytmy španělské kytary a tanců zahájila na novojičínské Staré poště unikátní výstavu grafik - originálů surrealistického umělce Salvadora Dalí. </w:t>
      </w:r>
    </w:p>
    <w:p>
      <w:pPr/>
      <w:r>
        <w:rPr>
          <w:b w:val="1"/>
          <w:bCs w:val="1"/>
        </w:rPr>
        <w:t xml:space="preserve">Jiří Pometlo, historik umění: </w:t>
      </w:r>
      <w:r>
        <w:rPr/>
        <w:t xml:space="preserve">“Ten cyklus grafik spojuje jedna myšlenka, je to inspirováno slavným milostným příběhem Tristan a Isolda, ke kterému se dostal v adaptaci, když zpracovával kostýmy a scénografy pro balet Tristan a Isolda a později se to přetavilo v tento cyklus grafik.”    </w:t>
      </w:r>
    </w:p>
    <w:p>
      <w:pPr/>
      <w:r>
        <w:rPr/>
        <w:t xml:space="preserve">Touto sérií 21 leptů vzdal tedy španělský malíř holt rytířskému eposu a ukázal svůj charakteristický surrealistický přístup, který dodává lásce mezi postavami hloubku a význam.</w:t>
      </w:r>
    </w:p>
    <w:p>
      <w:pPr/>
      <w:r>
        <w:rPr>
          <w:b w:val="1"/>
          <w:bCs w:val="1"/>
        </w:rPr>
        <w:t xml:space="preserve">Jiří Pometlo, historik umění: </w:t>
      </w:r>
      <w:r>
        <w:rPr/>
        <w:t xml:space="preserve">“Tématem Tristan a Isolda se začal zabývat ve čtyřicátých letech, kdy pobýval v New Yorku. Přímo to, co je tady vystaveno, protože on se k tomu tématu neustále vracel, je z přelomu šedesátých a sedmdesátých let.”    </w:t>
      </w:r>
    </w:p>
    <w:p>
      <w:pPr/>
      <w:r>
        <w:rPr/>
        <w:t xml:space="preserve">Výjimečnou výstavu se podařilo realizovat díky kontaktům, které městské kulturní středisko navázalo s galerií Epicentrum v polském Opole. </w:t>
      </w:r>
    </w:p>
    <w:p>
      <w:pPr/>
      <w:r>
        <w:rPr>
          <w:b w:val="1"/>
          <w:bCs w:val="1"/>
        </w:rPr>
        <w:t xml:space="preserve">Lenka Domitrová, MKS Nový Jičín: </w:t>
      </w:r>
      <w:r>
        <w:rPr/>
        <w:t xml:space="preserve">“Začínáme s ní spolupracovat a plánujeme do příštího roku vystavit další významné umělce. Galerie Epicentrum tyto sbírky světových umělců vlastní a v rámci nějaké kulturní výměny a obohacení o umělecké prostředí jsme navázali tuto spolupráci. Budeme rádi, když budeme moci Novojičíňákům, a nejen jim, nabídnout takto unikátní výstavy.”    </w:t>
      </w:r>
    </w:p>
    <w:p>
      <w:pPr/>
      <w:r>
        <w:rPr/>
        <w:t xml:space="preserve">Dílo velkého evropského mistra výtvarného umění 20. století bude na Staré poště k vidění do 14. srpna.</w:t>
      </w:r>
    </w:p>
    <w:p>
      <w:pPr/>
      <w:r>
        <w:rPr/>
        <w:t xml:space="preserve">---</w:t>
      </w:r>
    </w:p>
    <w:p>
      <w:pPr>
        <w:pStyle w:val="Heading1"/>
      </w:pPr>
      <w:r>
        <w:rPr>
          <w:sz w:val="36"/>
          <w:szCs w:val="36"/>
        </w:rPr>
        <w:t xml:space="preserve">Regionální knihovna hostí tureckou dobrovolnici Nil</w:t>
      </w:r>
    </w:p>
    <w:p>
      <w:pPr/>
      <w:r>
        <w:rPr>
          <w:b w:val="1"/>
          <w:bCs w:val="1"/>
        </w:rPr>
        <w:t xml:space="preserve">Jmenuje se Nil a pochází z tureckého Istanbulu. To jsou základní informace o dobrovolnici, se kterou se můžete setkat na akcích Regionální knihovny Karviná. Za na první pohled netradičním exotickým původem se však skrývá mladá žena, která ráda objevuje svět a jeho možnosti.</w:t>
      </w:r>
    </w:p>
    <w:p>
      <w:pPr/>
      <w:r>
        <w:rPr/>
        <w:t xml:space="preserve">Dobrovolnice Nil se dostala do Regionální knihovny Karviná již jako druhá dobrovolnice z Turecka, a to v rámci mezinárodního projektu evropské solidarity. </w:t>
      </w:r>
    </w:p>
    <w:p>
      <w:pPr/>
      <w:r>
        <w:rPr>
          <w:b w:val="1"/>
          <w:bCs w:val="1"/>
        </w:rPr>
        <w:t xml:space="preserve">Nil Abışka, dobrovolnice z Turecka: </w:t>
      </w:r>
      <w:r>
        <w:rPr/>
        <w:t xml:space="preserve">"Rozhodla jsem se využít příležitosti a zapojit se do dobrovolnického projektu European Soldier-to-Cops, protože jsem hledala alternativní způsob života."</w:t>
      </w:r>
    </w:p>
    <w:p>
      <w:pPr/>
      <w:r>
        <w:rPr>
          <w:b w:val="1"/>
          <w:bCs w:val="1"/>
        </w:rPr>
        <w:t xml:space="preserve">Barbora Koneszová, projektová manažerka RKKA: </w:t>
      </w:r>
      <w:r>
        <w:rPr/>
        <w:t xml:space="preserve">"Vždycky každý dobrovolník, když vlastně vstupuje do instituce a stává se součástí té instituce, tak má za úkol si vytvořit svoje vlastní projekty."</w:t>
      </w:r>
    </w:p>
    <w:p>
      <w:pPr/>
      <w:r>
        <w:rPr/>
        <w:t xml:space="preserve">Nil absolvovala v Turecku studium Ruského jazyka a poté se uplatnila v oblasti IT technologií. Zároveň se věnovala své hudební kariéře, protože hudba je pro ni největším zájmem a vášní. </w:t>
      </w:r>
    </w:p>
    <w:p>
      <w:pPr/>
      <w:r>
        <w:rPr/>
        <w:t xml:space="preserve">Nejvíce na Nil reagují děti, které se zvědavostí pozorují její odlišnost a poté jsou nadšeny, že mohou například zkusit komunikovat v cizím jazyce.</w:t>
      </w:r>
    </w:p>
    <w:p>
      <w:pPr/>
      <w:r>
        <w:rPr>
          <w:b w:val="1"/>
          <w:bCs w:val="1"/>
        </w:rPr>
        <w:t xml:space="preserve">Nil Abışka, dobrovolnice z Turecka: </w:t>
      </w:r>
      <w:r>
        <w:rPr/>
        <w:t xml:space="preserve">"Nejdřív mě pozorují. S dětmi vycházím velmi dobře a když mě vidí, cítí se v mé přítomnosti dobře, nemusíme mluvit stejným jazykem, nicméně nějak si rozumíme."</w:t>
      </w:r>
    </w:p>
    <w:p>
      <w:pPr/>
      <w:r>
        <w:rPr/>
        <w:t xml:space="preserve">Nil zaujal život v Česku natolik, že se začala učit také český jazyk a její ambicí je možná v budoucnu zakotvit právě v České republice.</w:t>
      </w:r>
    </w:p>
    <w:p>
      <w:pPr/>
      <w:r>
        <w:rPr/>
        <w:t xml:space="preserve">V Karviné a karvinské knihovně se Nil cítí dobře i přes svou národnostní odlišnost, ze které si naopak vybudovala svou přednost. </w:t>
      </w:r>
    </w:p>
    <w:p>
      <w:pPr/>
      <w:r>
        <w:rPr/>
        <w:t xml:space="preserve">---</w:t>
      </w:r>
    </w:p>
    <w:p>
      <w:pPr/>
      <w:r>
        <w:rPr/>
        <w:t xml:space="preserve">PUŠTÍCI Z OSTRAVSKÉ ZOO MÍŘÍ DO RAKOUSKA</w:t>
      </w:r>
    </w:p>
    <w:p>
      <w:pPr/>
      <w:r>
        <w:rPr/>
        <w:t xml:space="preserve">Zoo Ostrava odvezla do Rakouska rekordních sedm mláďat puštíka bělavého, všechna budou vypuštěna do přírody v rámci mezinárodního záchranného projektu. Jedná se o historicky nejvyšší počet mláďat z jedné snůšky i největší skupinu poskytnutou k reintrodukci. Projekt dosud navrátil do přírody přes 540 sov.</w:t>
      </w:r>
    </w:p>
    <w:p>
      <w:pPr/>
      <w:r>
        <w:rPr/>
        <w:t xml:space="preserve">KARVINSKÁ POLIKLINIKA SE PLNÍ NOVÝMI SLUŽBAMI</w:t>
      </w:r>
    </w:p>
    <w:p>
      <w:pPr/>
      <w:r>
        <w:rPr/>
        <w:t xml:space="preserve">Poliklinika v Karviné-Mizerově prochází modernizací a úspěšně přitahuje nové lékaře i služby, včetně masáží kojenců, kurzů pro těhotné nebo homeopatie. Město investuje do oprav i rozšíření ambulancí, vzniknout mají také psychologické ordinace. Cílem je nabídnout Karviňanům širokou škálu zdravotní péče pod jednou střechou.</w:t>
      </w:r>
    </w:p>
    <w:p>
      <w:pPr/>
      <w:r>
        <w:rPr/>
        <w:t xml:space="preserve">---</w:t>
      </w:r>
    </w:p>
    <w:p>
      <w:pPr>
        <w:pStyle w:val="Heading1"/>
      </w:pPr>
      <w:r>
        <w:rPr>
          <w:sz w:val="36"/>
          <w:szCs w:val="36"/>
        </w:rPr>
        <w:t xml:space="preserve">Kreativní léto v SVČ Klíč F-M, děti různě tvoří</w:t>
      </w:r>
    </w:p>
    <w:p>
      <w:pPr/>
      <w:r>
        <w:rPr>
          <w:b w:val="1"/>
          <w:bCs w:val="1"/>
        </w:rPr>
        <w:t xml:space="preserve">Kouzlo keramické i výtvarné tvorby. Nejen s tím se seznamují děti na pravidelných letních akcích Střediska volného času Klíč ve Frýdku-Místku. To opět připravilo řadu letních aktivit v podobě příměstských i pobytových táborů a jednodenních akcí z projektu Prázdniny ve městě.</w:t>
      </w:r>
    </w:p>
    <w:p>
      <w:pPr/>
      <w:r>
        <w:rPr/>
        <w:t xml:space="preserve">Léto ve Frýdku-Místku je opět plné příměstských i pobytových  táborů. Ale také jednodenních tematických akcí ve Středisku volného času Klíč  nebo v různých sportovních oddílech a klubech.</w:t>
      </w:r>
    </w:p>
    <w:p>
      <w:pPr/>
      <w:r>
        <w:rPr>
          <w:b w:val="1"/>
          <w:bCs w:val="1"/>
        </w:rPr>
        <w:t xml:space="preserve">Petra Vlkošová, zástupce ředitele SVČ Klíč F-M:</w:t>
      </w:r>
      <w:r>
        <w:rPr/>
        <w:t xml:space="preserve">  "Dnes jste navštívili jeden z řady našich příměstských  táborů. Tento je speciálně věnován keramické tvorbě. A pro velký zájem  jsme museli uspořádat čtyři běhy těchto táborů. A ještě se nám podařilo  najít spoustu náhradníků, ale už se nám nepodařilo najít kapacitu, abychom  další tábor otevřeli."</w:t>
      </w:r>
    </w:p>
    <w:p>
      <w:pPr/>
      <w:r>
        <w:rPr>
          <w:b w:val="1"/>
          <w:bCs w:val="1"/>
        </w:rPr>
        <w:t xml:space="preserve">Anketa: 1.) </w:t>
      </w:r>
      <w:r>
        <w:rPr/>
        <w:t xml:space="preserve">"Líbí se mi tu hodně." - A na čem zrovna děláte? - "Na medúze."</w:t>
      </w:r>
    </w:p>
    <w:p>
      <w:pPr/>
      <w:r>
        <w:rPr>
          <w:b w:val="1"/>
          <w:bCs w:val="1"/>
        </w:rPr>
        <w:t xml:space="preserve">Anketa: 2.) "</w:t>
      </w:r>
      <w:r>
        <w:rPr/>
        <w:t xml:space="preserve">No, teďka jsem tu podruhé už a líbí se mi tu hezky." - A co  tady tak děláte na tom táboře? - "No, vyrábíme." - A co třeba už jste vyrobili? - "Takovou desku, takovou. Na tom jsou vlastně takové rybky a takové mušle."</w:t>
      </w:r>
    </w:p>
    <w:p>
      <w:pPr/>
      <w:r>
        <w:rPr>
          <w:b w:val="1"/>
          <w:bCs w:val="1"/>
        </w:rPr>
        <w:t xml:space="preserve">Anketa: 3.) </w:t>
      </w:r>
      <w:r>
        <w:rPr/>
        <w:t xml:space="preserve">"Jsem tady asi tak už po třetí a líbí se mi tady hodně moc." -  A na čem děláte, co vyrábíte? - "Teď děláme medúzy a skoro už to mám hotové."</w:t>
      </w:r>
    </w:p>
    <w:p>
      <w:pPr/>
      <w:r>
        <w:rPr>
          <w:b w:val="1"/>
          <w:bCs w:val="1"/>
        </w:rPr>
        <w:t xml:space="preserve">Petra Vlkošová, zástupce ředitele SVČ Klíč F-M:</w:t>
      </w:r>
      <w:r>
        <w:rPr/>
        <w:t xml:space="preserve">  "Děti mají téma Svět ve vodě a kolem vody, a tak se  snaží společně s lektorkami povídat si o vodě, o životním prostředí a zároveň  tyto informace převést do výtvarné tvorby. Takže v keramice je čeká výroba  medúz, výroba korálů, výroba jezírek. Zde zase děti tvoří věci, které mohou  nějakým způsobem doprovázet vodní život, takže už máme za sebou mořskou pannu.  Čeká nás výroba kraba, samozřejmě bude i stylové tričko, které bude zase  asociovat nějaké vodní živly a vodní svět."</w:t>
      </w:r>
    </w:p>
    <w:p>
      <w:pPr/>
      <w:r>
        <w:rPr/>
        <w:t xml:space="preserve">Děti si vyzkouší modelování, lití do forem, točit na kruhu.  Nechybí hry, soutěže i výlet mimo město.</w:t>
      </w:r>
    </w:p>
    <w:p>
      <w:pPr/>
      <w:r>
        <w:rPr>
          <w:b w:val="1"/>
          <w:bCs w:val="1"/>
        </w:rPr>
        <w:t xml:space="preserve">Petra Vlkošová, zástupce ředitele SVČ Klíč F-M:</w:t>
      </w:r>
      <w:r>
        <w:rPr/>
        <w:t xml:space="preserve">  "Rozhodli jsme se navštívit Centrum tradičních technologií  v Příboře, protože si myslíme, že keramická tvorba jako taková je tradiční  řemeslo a je vhodné asi najít i řemesla jiná, tradiční, třeba i neznámá. A  právě proto se nám zdá vhodné zrovna Příbor tím, že není tak známé to muzeum a  každopádně dětem přinese nové informace a poznatky."</w:t>
      </w:r>
    </w:p>
    <w:p>
      <w:pPr/>
      <w:r>
        <w:rPr/>
        <w:t xml:space="preserve">O děti je na těchto akcích postaráno od pondělí do pátku od  6:30 do 17:00 hodin, včetně stravování. Téměř všechny podobné tábory i další  akce jsou většinou plně obsazené.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1-07-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2026-06-23T01:18:53+02:00</dcterms:created>
  <dcterms:modified xsi:type="dcterms:W3CDTF">2026-06-23T01:18:53+02:00</dcterms:modified>
</cp:coreProperties>
</file>

<file path=docProps/custom.xml><?xml version="1.0" encoding="utf-8"?>
<Properties xmlns="http://schemas.openxmlformats.org/officeDocument/2006/custom-properties" xmlns:vt="http://schemas.openxmlformats.org/officeDocument/2006/docPropsVTypes"/>
</file>