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MSK má novou strategii pro kvalitu sociálních služeb</w:t>
      </w:r>
    </w:p>
    <w:p>
      <w:pPr/>
      <w:r>
        <w:rPr/>
        <w:t xml:space="preserve">Moravskoslezský kraj má novou strategii pro zlepšení kvality sociálních služeb.</w:t>
      </w:r>
    </w:p>
    <w:p>
      <w:pPr/>
      <w:r>
        <w:rPr/>
        <w:t xml:space="preserve">Určuje další směřování péče o seniory, lidi se zdravotním postižením nebo v tíživé životní situaci. Schválili ji zastupitelé. Nový dokument navazuje na koncepci z roku 2008, která byla naplněna a postupně přestala odpovídat aktuálním potřebám. Koncepce vznikla v rámci evropského projektu Žít normálně II, spolufinancovaného z Operačního programu Zaměstnanost plus.</w:t>
      </w:r>
    </w:p>
    <w:p>
      <w:pPr/>
      <w:r>
        <w:rPr>
          <w:b w:val="1"/>
          <w:bCs w:val="1"/>
        </w:rPr>
        <w:t xml:space="preserve">Armáda spásy otevřela novou noclehárnu pro ženy</w:t>
      </w:r>
    </w:p>
    <w:p>
      <w:pPr/>
      <w:r>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t xml:space="preserve">Martina Řeháčková, vedoucí sociálních služeb: “Teď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t xml:space="preserve">Marie Dudíková, klientka denního centra a noclehárny: “Určitě je to lepší než Rybářská 86, takové jakoby hotel skoro.”</w:t>
      </w:r>
    </w:p>
    <w:p>
      <w:pPr/>
      <w:r>
        <w:rPr/>
        <w:t xml:space="preserve">Martina Řeháčková, vedoucí sociálních služeb: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w:t>
      </w:r>
    </w:p>
    <w:p>
      <w:pPr/>
      <w:r>
        <w:rPr/>
        <w:t xml:space="preserve">Martina Řeháčková, vedoucí sociálních služeb: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w:t>
      </w:r>
    </w:p>
    <w:p>
      <w:pPr/>
      <w:r>
        <w:rPr>
          <w:b w:val="1"/>
          <w:bCs w:val="1"/>
        </w:rPr>
        <w:t xml:space="preserve">Představujeme příspěvkovou organizaci Náš svět</w:t>
      </w:r>
    </w:p>
    <w:p>
      <w:pPr/>
      <w:r>
        <w:rPr>
          <w:b w:val="1"/>
          <w:bCs w:val="1"/>
        </w:rPr>
        <w:t xml:space="preserve">Lukáš Zavadil, TV POLAR: </w:t>
      </w:r>
      <w:r>
        <w:rPr/>
        <w:t xml:space="preserve">Pořad Léta běží, teď pokračuje ve studiu. Dnes vám představíme příspěvkovou organizaci Náš svět a vítám tady ředitele Jana Zvonička. Pane řediteli, zkuste prosím v krátkosti Náš svět představit. Čím se zabýváte a kdo jsou vaši klienti?</w:t>
      </w:r>
    </w:p>
    <w:p>
      <w:pPr/>
      <w:r>
        <w:rPr>
          <w:b w:val="1"/>
          <w:bCs w:val="1"/>
        </w:rPr>
        <w:t xml:space="preserve">Jan Zvoníček, ředitel organizace Náš svět: </w:t>
      </w:r>
      <w:r>
        <w:rPr/>
        <w:t xml:space="preserve">Náš svět poskytuje sociální služby, primárně pobytové sociální služby pro klienty s mentálním a kombinovaným postižením, a to primárně na svém hlavním působišti v Pržně v obci u Frýdlantu nad Ostravicí a pobočku máme také ve Frýdku-Místku.</w:t>
      </w:r>
    </w:p>
    <w:p>
      <w:pPr/>
      <w:r>
        <w:rPr>
          <w:b w:val="1"/>
          <w:bCs w:val="1"/>
        </w:rPr>
        <w:t xml:space="preserve">Lukáš Zavadil, TV POLAR: </w:t>
      </w:r>
      <w:r>
        <w:rPr/>
        <w:t xml:space="preserve">Já vím, že rok 2024 byl pro Náš svět výjimečný. Slavili jste 50 let od založení. Co to výročí vlastně znamenalo pro vás osobně i pracovně?</w:t>
      </w:r>
    </w:p>
    <w:p>
      <w:pPr/>
      <w:r>
        <w:rPr>
          <w:b w:val="1"/>
          <w:bCs w:val="1"/>
        </w:rPr>
        <w:t xml:space="preserve">Jan Zvoníček, ředitel organizace Náš svět: </w:t>
      </w:r>
      <w:r>
        <w:rPr/>
        <w:t xml:space="preserve">Začal bych tím osobním aspektem. Když Náš svět slavil 50, tak já jsem slavil své malé osobní půlkulaté jubileum – 5 let v organizaci. Takže to pro mě minulý rok znamenalo takové bilancování a hodnocení, co se za těch 5 let podařilo a co se ještě může v těch následujících letech posunout. Bylo to ve velké míře o vděčnosti, protože musím říct, že je pro mě velkou poctou pracovat v Našem světě. Takže tolik k tomu osobnímu. A když se tedy posunu k tomu pracovnímu, tak ten rok výroční byl hodně pracovní. My jsme, jak to tak bývá, do toho výročí nasměrovali více úkolů, abychom toho zkrátka hodně stihli a aby do výročí bylo hotovo, jak se tak říká. Takže nejenom, že jsme v jeden den, v to léto minulého roku, slavili výročí, ale zároveň jsme stříhali pásku – dokončovali jsme rekonstrukci Domova U Včelína a zároveň jsme otevírali a lehce i překřtili náš Hipodrom na HipArt.</w:t>
      </w:r>
    </w:p>
    <w:p>
      <w:pPr/>
      <w:r>
        <w:rPr>
          <w:b w:val="1"/>
          <w:bCs w:val="1"/>
        </w:rPr>
        <w:t xml:space="preserve">Lukáš Zavadil, TV POLAR: </w:t>
      </w:r>
      <w:r>
        <w:rPr/>
        <w:t xml:space="preserve">To je moje další otázka, tak rovnou v ní pokračujeme. Mám tady proměna HipArtu a Domova U Včelína, tak co všechno ta modernizace přinesla?</w:t>
      </w:r>
    </w:p>
    <w:p>
      <w:pPr/>
      <w:r>
        <w:rPr>
          <w:b w:val="1"/>
          <w:bCs w:val="1"/>
        </w:rPr>
        <w:t xml:space="preserve">Jan Zvoníček, ředitel organizace Náš svět: </w:t>
      </w:r>
      <w:r>
        <w:rPr/>
        <w:t xml:space="preserve">Já bych začal asi tím Včelínem. Naše speciální služba Domov se zvláštním režimem, který tedy poskytuje sociální služby pro klienty s mentálním postižením, jako ostatně všechny naše služby, domky a domovy, ale ještě v kombinaci s duševním onemocněním chronickým, případně s chováním náročným na péči nebo chceme-li atypickým chováním. Takže tento domov, který už také letos slaví 20 let, protože byl dostavěn ještě rok po otevření, potřeboval už určité renovace. My jsme se nad tím zamýšleli ty první roky a ve spolupráci se zřizovatelem jsme došli k řešení, které obnášelo poměrně komplexní renovaci vnitřních prostor a v podstatě celkovou obnovu. Znamenalo to, řekl bych, velmi pozitivní přínos pro všechny, jak pro pracovníky, tak pro klienty. Protože když to řeknu lidově, každý má rád, když jsou věci nové. Každý má rád, když je dům nový, vonící novotou a všechno tam funguje, jak má a je radost tam buď bydlet, žít, anebo tam pracovat. No zkrátka domov je úplně nový.</w:t>
      </w:r>
    </w:p>
    <w:p>
      <w:pPr/>
      <w:r>
        <w:rPr>
          <w:b w:val="1"/>
          <w:bCs w:val="1"/>
        </w:rPr>
        <w:t xml:space="preserve">Lukáš Zavadil, TV POLAR: </w:t>
      </w:r>
      <w:r>
        <w:rPr/>
        <w:t xml:space="preserve">U vás mě zaujalo, že mnoho aktivit ve vašem zařízení je také spojeno s péčí o zvířata, o zahradu, vaření nebo výtvarné činnosti. Tak jaký vliv to má pak na uživatele vašich služeb?</w:t>
      </w:r>
    </w:p>
    <w:p>
      <w:pPr/>
      <w:r>
        <w:rPr>
          <w:b w:val="1"/>
          <w:bCs w:val="1"/>
        </w:rPr>
        <w:t xml:space="preserve">Jan Zvoníček, ředitel organizace Náš svět: </w:t>
      </w:r>
      <w:r>
        <w:rPr/>
        <w:t xml:space="preserve">Jedině pozitivní, když bychom to měli říct jedním slovem. Vlastně ta pestrost těch činností, ta aktivizace klientů, to aby byl vyplněn ten jejich čas, to je nesmírně důležité v naší službě. Přirovnal bych to zase pro diváky k člověku, jako jsme vy a já, řekněme k člověku bez handicapu. Máme rádi, když náš čas je vyplněn, když se nenudíme. Když to tak řeknu, k tomu nám nesmírně pomáhá ten prostor, který tam máme v Pržně, že je tak nejenom rozsáhlý, ale pestrý a komplexní. Takže tam mimo jiné máme právě zvířata hospodářská, o které se klienti mohou starat a pečovat. A je je bez diskuzí, že toto má pozitivní vliv na ně. Samozřejmě je tam spousta zeleně, takže klienti můžou pěstovat rostliny, ať už okrasné, tak užitkové. Potom následně je zužitkovat například při další aktivitě, která je důležitá, a to je vaření. My se snažíme klientům co možná nejvíce přiblížit a zprostředkovat tu normalitu, ten běžný život podle těch jejich individuálních schopností jak to zvládají.</w:t>
      </w:r>
    </w:p>
    <w:p>
      <w:pPr/>
      <w:r>
        <w:rPr>
          <w:b w:val="1"/>
          <w:bCs w:val="1"/>
        </w:rPr>
        <w:t xml:space="preserve">Lukáš Zavadil, TV POLAR: </w:t>
      </w:r>
      <w:r>
        <w:rPr/>
        <w:t xml:space="preserve">Přibývá zájemců o vaše služby, jaké jsou případně vaše kapacitní možnosti?</w:t>
      </w:r>
    </w:p>
    <w:p>
      <w:pPr/>
      <w:r>
        <w:rPr>
          <w:b w:val="1"/>
          <w:bCs w:val="1"/>
        </w:rPr>
        <w:t xml:space="preserve">Jan Zvoníček, ředitel organizace Náš svět: </w:t>
      </w:r>
      <w:r>
        <w:rPr/>
        <w:t xml:space="preserve">Nemáme nouzi o klienty. Řekl bych, že když bych to vyjádřil početně, tak ten počet je setrvalý. Avšak nám se to nedaří úplně rychle uspokojovat tu poptávku. A to z jednoduchého prostého důvodu, protože u nás ta věková skupina a ta pestrost té klientely je opravdu široká. Takže my máme klienty řekněme od dvaceti až do sedmdesáti do osmdesáti let. Takže když k nám klient nastoupí například na službu, o kterou je velká poptávka, a když to řeknu úplně konkrétně na Domově U Včelína, to je taky důvod, proč jsme tuto službu rozšiřovali, tak když ta služba má kapacitu 26 lůžek a my máme 47 žádostí a nastoupí tam mladý člověk ve věku 20 - 30 let, tak je pravděpodobné, že to místo obsadí na dlouhou dobu. V tomto je rozdíl oproti například službám seniorským, kde klienti vstoupí do služeb v pozdějším věku. Takže díky tomu, že to lůžko je obsazeno dlouho, tak zkrátka, i když ty počty nejsou stovkové, tak ta čekací doba se u mnohých počítá ne na roky, ale klidně na desítky let.</w:t>
      </w:r>
    </w:p>
    <w:p>
      <w:pPr/>
      <w:r>
        <w:rPr>
          <w:b w:val="1"/>
          <w:bCs w:val="1"/>
        </w:rPr>
        <w:t xml:space="preserve">Lukáš Zavadil, TV POLAR: </w:t>
      </w:r>
      <w:r>
        <w:rPr/>
        <w:t xml:space="preserve">Pojďme k vašim plánům a vizím. Jaké plány máte ještě na letošní rok a případně na ty další?</w:t>
      </w:r>
    </w:p>
    <w:p>
      <w:pPr/>
      <w:r>
        <w:rPr>
          <w:b w:val="1"/>
          <w:bCs w:val="1"/>
        </w:rPr>
        <w:t xml:space="preserve">Jan Zvoníček, ředitel organizace Náš svět: </w:t>
      </w:r>
      <w:r>
        <w:rPr/>
        <w:t xml:space="preserve">Na letošní rok bychom rádi dokončili výstavbu dvou domků, které právě zase navazují na tu naši speciální službu na domov se zvláštním režimem. A v kontextu této klientské skupiny, o které jsem hovořil. A to jsou teda klienti s mentálním postižením v kombinaci případně s duševním onemocněním a s atypickým chováním a případně také ještě a to je velká poptávka, to jsou lidé s poruchou autistického spektra s vysokými nároky na podporu. Takže my jsme se rozhodli zase před lety, s naším zřizovatelem, že i když už v Pržně je toho poměrně dost, máme tam už teď 13 obytných budov a dalších ještě skoro 10 neobytných, těch podružných provozních. Takže přistavíme ještě dva bungalovy, opravdu dva speciální domečky pro tuto speciální cílovou skupinu, o kterou je velký zájem. Takže my v dnešní době tedy dokončujeme výstavbu těchto dvou domků. Někdy na podzim bychom měli teda taky slavnostně zase stříhat. A do těch dalších let, jak už jsem říkal, areál má 20 let, takže plánujeme, předpokládám už jenom renovace těch současných prostor. Takže bezbariérové úpravy domečků, které tam teďka jsou, s bezbariérovými úpravami a následně také komplexní úpravy vnitřního uspořádání velkých domovů, které už mnohém taky neodpovídají v některých drobných aspektech současným požadavkům. Takže i tam se hodláme do budoucna realizovat a věřím, že se určitě nebudeme nudit.</w:t>
      </w:r>
    </w:p>
    <w:p>
      <w:pPr/>
      <w:r>
        <w:rPr>
          <w:b w:val="1"/>
          <w:bCs w:val="1"/>
        </w:rPr>
        <w:t xml:space="preserve">Lukáš Zavadil, TV POLAR: </w:t>
      </w:r>
      <w:r>
        <w:rPr/>
        <w:t xml:space="preserve">Pane řediteli, děkuji za rozhovor a ať se vám i vašim kolegům a klientům daří.</w:t>
      </w:r>
    </w:p>
    <w:p>
      <w:pPr/>
      <w:r>
        <w:rPr>
          <w:b w:val="1"/>
          <w:bCs w:val="1"/>
        </w:rPr>
        <w:t xml:space="preserve">Jan Zvoníček, ředitel organizace Náš svět: </w:t>
      </w:r>
      <w:r>
        <w:rPr/>
        <w:t xml:space="preserve">Děkuji.</w:t>
      </w:r>
    </w:p>
    <w:p>
      <w:pPr/>
      <w:r>
        <w:rPr/>
        <w:t xml:space="preserve">Viděli jste pořad Léta běží, mějte klidné letní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2-07-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2026-05-17T19:37:40+02:00</dcterms:created>
  <dcterms:modified xsi:type="dcterms:W3CDTF">2026-05-17T19:37:40+02:00</dcterms:modified>
</cp:coreProperties>
</file>

<file path=docProps/custom.xml><?xml version="1.0" encoding="utf-8"?>
<Properties xmlns="http://schemas.openxmlformats.org/officeDocument/2006/custom-properties" xmlns:vt="http://schemas.openxmlformats.org/officeDocument/2006/docPropsVTypes"/>
</file>