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elektrokoloběžky v ostravském servisu</w:t>
      </w:r>
    </w:p>
    <w:p>
      <w:pPr/>
      <w:r>
        <w:rPr>
          <w:b w:val="1"/>
          <w:bCs w:val="1"/>
        </w:rPr>
        <w:t xml:space="preserve">V Ostravě hořela další elektrokoloběžka. Tentokrát vzplála přímo v servisu. Díky rychlé reakci personálu naštěstí neskočil požár katastrofou. Incident znovu otevřel otázku kvality levných elektrokoloběžek neznámých značek dovážených mimo oficiální prodejní kanály.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---</w:t>
      </w:r>
    </w:p>
    <w:p>
      <w:pPr/>
      <w:r>
        <w:rPr/>
        <w:t xml:space="preserve">STRÁŽNICE DOPADLY HLEDANÉHO MUŽE</w:t>
      </w:r>
      <w:br/>
      <w:r>
        <w:rPr/>
        <w:t xml:space="preserve">Noční výjezd kvůli nepořádku skončil nečekaným zásahem. Hlídka strážnic v Moravské Ostravě narazila u kontejnerů na dvojici rozhazující odpad. Muže přiměli nepořádek uklidit. Při kontrole totožnosti se ale ukázalo, že jeden z nich – 28letý muž – figuruje v policejní databázi hledaných osob. Byl zadržen a předán policistům.</w:t>
      </w:r>
    </w:p>
    <w:p>
      <w:pPr/>
      <w:r>
        <w:rPr/>
        <w:t xml:space="preserve">POLICIE VYŠETŘUJE INCIDENT V TROLEJBUSU</w:t>
      </w:r>
      <w:br/>
      <w:r>
        <w:rPr/>
        <w:t xml:space="preserve">Policisté se zabývají incidentem v ostravském trolejbusu mezi zastávkami Most Miloše Sýkory a Husův sad. Podle videa, které koluje na sociálních sítích tam proběhl konflikt mezi revizory a dvěma cestujícími. Na místě byly i děti. Situace kvůli neplatným jízdenkám vyeskalovala až k vzájemnému napadení. Policisté i dopravní podnik vyhodnocují kamerové záznamy.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zná výsledky analýzy odpadu, nedopadly špatně</w:t>
      </w:r>
    </w:p>
    <w:p>
      <w:pPr/>
      <w:r>
        <w:rPr>
          <w:b w:val="1"/>
          <w:bCs w:val="1"/>
        </w:rPr>
        <w:t xml:space="preserve">Studénka nechala provést fyzickou analýzu odpadu, aby zjistila, jak občany lépe motivovat ve třídění. Výsledky teď ukázaly, že na tom není ve srovnání s jinými městy vůbec špatně.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</w:t>
      </w:r>
      <w:br/>
    </w:p>
    <w:p>
      <w:pPr/>
      <w:r>
        <w:rPr/>
        <w:t xml:space="preserve">---</w:t>
      </w:r>
    </w:p>
    <w:p>
      <w:pPr/>
      <w:r>
        <w:rPr/>
        <w:t xml:space="preserve">OPRAVA CIHELNÍ STARTUJE 28. ČERVENCE</w:t>
      </w:r>
      <w:br/>
      <w:r>
        <w:rPr/>
        <w:t xml:space="preserve">Ředitelství silnic a dálnic zahájí v pondělí 28. července opravu vytížené trasy z Cihelní ulice v Ostravě až po dálnici D1. Práce za téměř 35 milionů korun mají být hotové za dva měsíce.</w:t>
      </w:r>
      <w:b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“Silniční správní úřad schválil žádost stavební firmy na částečnou uzavírku, silnice 1. třídy č. 56, bude tedy průjezdná jedním pruhem v každém směru. Vzhledem k dopravní situaci v Ostravě jsme se domluvili na nasazení veškerých stavebních kapacit, a to tak, aby práce probíhaly v obou směrech současně a zúžení skončilo ještě před začátkem školního roku.”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Klobouky stále inspirují, NJ expozice si drží návštěvnost</w:t>
      </w:r>
    </w:p>
    <w:p>
      <w:pPr/>
      <w:r>
        <w:rPr>
          <w:b w:val="1"/>
          <w:bCs w:val="1"/>
        </w:rPr>
        <w:t xml:space="preserve">Turistická sezona v novojičínském Návštěvnickém centru je v plném proudu. Denně tady vítají skupiny zájemců, kteří si projdou expozice. Navíc si mohou během léta užít i mimořádné akce v rámci projektu Technotrasa.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2026-01-23T02:36:41+01:00</dcterms:created>
  <dcterms:modified xsi:type="dcterms:W3CDTF">2026-01-23T02:36:41+01:00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