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obchvatu F-M přes den 130 km/h a v noci 80 km/h</w:t>
      </w:r>
    </w:p>
    <w:p>
      <w:pPr/>
      <w:r>
        <w:rPr>
          <w:b w:val="1"/>
          <w:bCs w:val="1"/>
        </w:rPr>
        <w:t xml:space="preserve">Na obchvat Frýdku-Místku se vrací plná povolená rychlost 130 kilometrů v hodině. Omezení, které bylo zavedeno kvůli nadměrnému hluku, bude dál platit pouze v nočních hodinách. Problém by měl být technicky vyřešen do konce letošního roku.</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p>
      <w:pPr/>
      <w:r>
        <w:rPr/>
        <w:t xml:space="preserve">---</w:t>
      </w:r>
    </w:p>
    <w:p>
      <w:pPr>
        <w:pStyle w:val="Heading1"/>
      </w:pPr>
      <w:r>
        <w:rPr>
          <w:sz w:val="36"/>
          <w:szCs w:val="36"/>
        </w:rPr>
        <w:t xml:space="preserve">Eurocamp přivezl do Beskyd zahraniční studenty</w:t>
      </w:r>
    </w:p>
    <w:p>
      <w:pPr/>
      <w:r>
        <w:rPr>
          <w:b w:val="1"/>
          <w:bCs w:val="1"/>
        </w:rPr>
        <w:t xml:space="preserve">Do Beskyd letos opět dorazili studenti ze sedmi evropských zemí. V rámci výměnných pobytů Eurocamp poznávali krásy hor i kraje. Letos byla ale tématem i digitální gramotnost, kyberbezpečnost a hlavně odtržení od mobilů a psychohygiena.</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p>
      <w:pPr/>
      <w:r>
        <w:rPr/>
        <w:t xml:space="preserve">---</w:t>
      </w:r>
    </w:p>
    <w:p>
      <w:pPr>
        <w:pStyle w:val="Heading1"/>
      </w:pPr>
      <w:r>
        <w:rPr>
          <w:sz w:val="36"/>
          <w:szCs w:val="36"/>
        </w:rPr>
        <w:t xml:space="preserve">Letní opravy komunikací jsou ve F-M v plném proudu</w:t>
      </w:r>
    </w:p>
    <w:p>
      <w:pPr/>
      <w:r>
        <w:rPr>
          <w:b w:val="1"/>
          <w:bCs w:val="1"/>
        </w:rPr>
        <w:t xml:space="preserve">Letní měsíce jsou tradičně obdobím, kdy probíhá nejvíce oprav silnic a chodníků. Frýdek-Místek aktuálně dokončil rekonstrukci kruhového objezdu na Frýdlantské ulici. Práce mají na starost technické služby a město plánuje opravy i na dalších klíčových místech.</w:t>
      </w:r>
    </w:p>
    <w:p>
      <w:pPr/>
      <w:r>
        <w:rPr/>
        <w:t xml:space="preserve">Frýdek-Místek pokračuje v náročném plánu oprav silnic a  chodníků. Od malých až po větší akce. </w:t>
      </w:r>
    </w:p>
    <w:p>
      <w:pPr/>
      <w:r>
        <w:rPr>
          <w:b w:val="1"/>
          <w:bCs w:val="1"/>
        </w:rPr>
        <w:t xml:space="preserve">Jiří Kajzar (Naše Město F-M), náměstek primátora  Frýdku-Místku:</w:t>
      </w:r>
      <w:r>
        <w:rPr/>
        <w:t xml:space="preserve"> „Je léto, je to sezóna pro technické služby. Probíhají  rekonstrukce a opravy cest a chodníků. Už se nám podařilo splnit několik  naplánovaných úseků, které byly v plánu už od ledna.“</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„Oprava tohoto kruhového objezdu na Frýdlantské ulici obnáší  odfrézování asfaltobetonového krytu, což je obrusná vrstva. Dále zde došlo i k výškové  úpravě všech poklopů, které v ploše komunikace byly. Některé uliční mříže se  měnily za nové. Opravovaly se také betonové a kamenné prvky, to znamená žulové  kostky na středu kruhového objezdu, případně některé vyrovnávky betonových  obrubníků. Některé byly křivé, aby pokládka potom mohla proběhnout do roviny.  Po těchto přípravách se provedl spojovací postřik a samotná pokládka obrusné  vrstvy.“</w:t>
      </w:r>
    </w:p>
    <w:p>
      <w:pPr/>
      <w:r>
        <w:rPr/>
        <w:t xml:space="preserve">Práce na kruhovém objezdu i s uzavírkou byly  naplánovány do konce července.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„Po pokládce je bezprostředně naplánováno obnovení  vodorovného dopravního značení. Tyto práce bohužel nejdou provádět na takto  intenzivních místech, kde je doprava velmi frekventovaná, za běžného provozu.  Takže i těmto pracím předchází vyřizování uzávěrek a bohužel i omezení dopravy  pro řidiče, za což bychom jim chtěli poděkovat za trpělivost, že to vydrželi.“</w:t>
      </w:r>
    </w:p>
    <w:p>
      <w:pPr/>
      <w:r>
        <w:rPr>
          <w:b w:val="1"/>
          <w:bCs w:val="1"/>
        </w:rPr>
        <w:t xml:space="preserve">Jiří Kajzar (Naše Město F-M), náměstek primátora  Frýdku-Místku:</w:t>
      </w:r>
      <w:r>
        <w:rPr/>
        <w:t xml:space="preserve"> „Máme tady jeden kruhový objezd, samozřejmě jsme dělali i  ramena k tomu dalšímu, ten bude potom následovat. Jde o to, že tyto kruhové  objezdy už vyžadovaly určité opravy.“</w:t>
      </w:r>
    </w:p>
    <w:p>
      <w:pPr/>
      <w:r>
        <w:rPr/>
        <w:t xml:space="preserve">Technické služby se následně přesouvají na dokončení  pokládky povrchu na ulici Těšínská.</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kde aktuálně teď probíhají dlaždičské práce a taková  příprava, aby se mohla pokládat finální vrstva. Takže ulice Těšínská.“</w:t>
      </w:r>
    </w:p>
    <w:p>
      <w:pPr/>
      <w:r>
        <w:rPr>
          <w:b w:val="1"/>
          <w:bCs w:val="1"/>
        </w:rPr>
        <w:t xml:space="preserve">Jiří Kajzar (Naše Město F-M), náměstek primátora  Frýdku-Místku:</w:t>
      </w:r>
      <w:r>
        <w:rPr/>
        <w:t xml:space="preserve"> „Já doufám, že poté zbyde prostor ještě na další dvě velké  opravy, a to na Ostravské ulici u Myší díry, která si také dlouhodobě zaslouží  zlepšení stavu. Kromě toho jsou v plánu ještě tři ulice v Místku a dvě ve  Frýdku. Jak jsme plánovali, budeme pokračovat v masivních opravách.“</w:t>
      </w:r>
    </w:p>
    <w:p>
      <w:pPr/>
      <w:r>
        <w:rPr/>
        <w:t xml:space="preserve">Do konce roku by město chtělo stihnout také poměrně  rozsáhlou opravu silnice a chodníků v ulici Elišky Krásnohorské.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2026-03-07T18:05:28+01:00</dcterms:created>
  <dcterms:modified xsi:type="dcterms:W3CDTF">2026-03-07T18:05:28+01:00</dcterms:modified>
</cp:coreProperties>
</file>

<file path=docProps/custom.xml><?xml version="1.0" encoding="utf-8"?>
<Properties xmlns="http://schemas.openxmlformats.org/officeDocument/2006/custom-properties" xmlns:vt="http://schemas.openxmlformats.org/officeDocument/2006/docPropsVTypes"/>
</file>