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5.8.2025,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ZŠ Komenského si užila Zlatohrá(d)tky s IZS</w:t>
      </w:r>
    </w:p>
    <w:p>
      <w:pPr/>
      <w:r>
        <w:rPr>
          <w:b w:val="1"/>
          <w:bCs w:val="1"/>
        </w:rPr>
        <w:t xml:space="preserve">Školáci z Frýdlantu nad Ostravicí letos v rámci tradiční akce přivítali léto netradičním způsobem. Jedenáct tříd prvního stupně jedné ze základních škol zamířilo na místní letiště, aby si užilo den s IZS.</w:t>
      </w:r>
    </w:p>
    <w:p>
      <w:pPr/>
      <w:r>
        <w:rPr>
          <w:b w:val="1"/>
          <w:bCs w:val="1"/>
        </w:rPr>
        <w:t xml:space="preserve">Renata Tobolová, učitelka ZŠ Komenského:</w:t>
      </w:r>
      <w:r>
        <w:rPr/>
        <w:t xml:space="preserve"> „My tradičně  slavíme vždycky v tento den takzvané Zlatohrá(d)tky Základní školy Komenského  ve Frýdlantu nad Ostravicí. Letos jsme to pojali jako setkání s Integrovaným  záchranným systémem Moravskoslezského kraje. To znamená, že se tady sjely  všechny složky Integrovaného záchranného systému – hasiči, policisté,  záchranáři – a děti se seznamují s jejich technikou.“</w:t>
      </w:r>
    </w:p>
    <w:p>
      <w:pPr/>
      <w:r>
        <w:rPr/>
        <w:t xml:space="preserve">A jak se na to děti těšily?</w:t>
      </w:r>
    </w:p>
    <w:p>
      <w:pPr/>
      <w:r>
        <w:rPr>
          <w:b w:val="1"/>
          <w:bCs w:val="1"/>
        </w:rPr>
        <w:t xml:space="preserve">Renata Tobolová, učitelka ZŠ Komenského:</w:t>
      </w:r>
      <w:r>
        <w:rPr/>
        <w:t xml:space="preserve"> „Těšily se  velmi. Když jsme přicházeli k letištní ploše, tak volali ‚hurá, hasiči už jedou‘,  takže prožívají to opravdu naplno.“</w:t>
      </w:r>
    </w:p>
    <w:p>
      <w:pPr/>
      <w:r>
        <w:rPr>
          <w:b w:val="1"/>
          <w:bCs w:val="1"/>
        </w:rPr>
        <w:t xml:space="preserve">anketa, žáci ZŠ Komenského:</w:t>
      </w:r>
      <w:r>
        <w:rPr/>
        <w:t xml:space="preserve"> „No mně se asi nejvíc  líbila ta čtyřkolka, a potom to vysvětlovaní záchranné služby.“</w:t>
      </w:r>
    </w:p>
    <w:p>
      <w:pPr/>
      <w:r>
        <w:rPr>
          <w:b w:val="1"/>
          <w:bCs w:val="1"/>
        </w:rPr>
        <w:t xml:space="preserve">anketa, žáci ZŠ Komenského:</w:t>
      </w:r>
      <w:r>
        <w:rPr/>
        <w:t xml:space="preserve"> „Mně se asi nejvíc líbí  policie, protože mám ráda pejsky.“</w:t>
      </w:r>
    </w:p>
    <w:p>
      <w:pPr/>
      <w:r>
        <w:rPr>
          <w:b w:val="1"/>
          <w:bCs w:val="1"/>
        </w:rPr>
        <w:t xml:space="preserve">anketa, žáci ZŠ Komenského:</w:t>
      </w:r>
      <w:r>
        <w:rPr/>
        <w:t xml:space="preserve"> „Nejvíce se mi tady asi  líbí zatím ti hasiči, protože tady můžu stříkat a můžu i vlézt do auta.“</w:t>
      </w:r>
    </w:p>
    <w:p>
      <w:pPr/>
      <w:r>
        <w:rPr/>
        <w:t xml:space="preserve">Hasiči si kromě statické ukázky techniky připravili taky dvě  ukázky dynamické.</w:t>
      </w:r>
    </w:p>
    <w:p>
      <w:pPr/>
      <w:r>
        <w:rPr>
          <w:b w:val="1"/>
          <w:bCs w:val="1"/>
        </w:rPr>
        <w:t xml:space="preserve">Radek Kubala, velitel Jednotky SDH Nová Ves:</w:t>
      </w:r>
      <w:r>
        <w:rPr/>
        <w:t xml:space="preserve"> „Byly  zaměřené na hašení letadla, protože se nacházíme v areálu aeroklubu ve Frýdlantu  nad Ostravicí. A další dynamická ukázka, jak si můžete všimnout za mnou,  je ukázka vyprošťování z havarovaného vozidla.“</w:t>
      </w:r>
    </w:p>
    <w:p>
      <w:pPr/>
      <w:r>
        <w:rPr/>
        <w:t xml:space="preserve">Povedlo se vám všechno podle představ?</w:t>
      </w:r>
    </w:p>
    <w:p>
      <w:pPr/>
      <w:r>
        <w:rPr>
          <w:b w:val="1"/>
          <w:bCs w:val="1"/>
        </w:rPr>
        <w:t xml:space="preserve">Radek Kubala, velitel Jednotky SDH Nová Ves:</w:t>
      </w:r>
      <w:r>
        <w:rPr/>
        <w:t xml:space="preserve"> „Já si  myslím, že jo. V rámci toho tady bylo taktické cvičení, takže to bylo všechno  tak jako naplánované, takže si myslím, že dětem se to líbilo, a to je  důležité.“</w:t>
      </w:r>
    </w:p>
    <w:p>
      <w:pPr/>
      <w:r>
        <w:rPr/>
        <w:t xml:space="preserve">Zpět do školy se pak děti vrátily dokonce i se sladkou  odměnou.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lantsky-miniexpres/frydlantsky-miniexpres-05-08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2026-05-17T19:37:37+02:00</dcterms:created>
  <dcterms:modified xsi:type="dcterms:W3CDTF">2026-05-17T19:37:37+02:00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