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14.8.2025, 16:40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Frýdeckomístecký expres</w:t>
      </w:r>
    </w:p>
    <w:p>
      <w:pPr>
        <w:pStyle w:val="Heading1"/>
      </w:pPr>
      <w:r>
        <w:rPr>
          <w:sz w:val="36"/>
          <w:szCs w:val="36"/>
        </w:rPr>
        <w:t xml:space="preserve">Na bezpečnost ve F-M dohlíží stovka kamer</w:t>
      </w:r>
    </w:p>
    <w:p>
      <w:pPr/>
      <w:r>
        <w:rPr>
          <w:b w:val="1"/>
          <w:bCs w:val="1"/>
        </w:rPr>
        <w:t xml:space="preserve">Na bezpečnost ve Frýdku-Místku dohlíží už téměř stovka kamer. Systém se postupně modernizuje a zavádí i prvky umělé inteligence. Kamery pomáhají nejen v prevenci kriminality, ale také při řešení přestupků a trestné činnosti.</w:t>
      </w:r>
    </w:p>
    <w:p>
      <w:pPr/>
      <w:r>
        <w:rPr/>
        <w:t xml:space="preserve">Nová služebna městské policie ve Frýdku-Místku v sobě  ukrývá také moderní dohledové pracoviště, které pomáhá v hlídání  bezpečnosti ve městě.</w:t>
      </w:r>
    </w:p>
    <w:p>
      <w:pPr/>
      <w:r>
        <w:rPr>
          <w:b w:val="1"/>
          <w:bCs w:val="1"/>
        </w:rPr>
        <w:t xml:space="preserve">Tomáš Zapletal, vedoucí operativní skupiny MP  Frýdek-Místek: </w:t>
      </w:r>
      <w:r>
        <w:rPr/>
        <w:t xml:space="preserve">"V rámci směny na dispečinku městské policie provádí  činnost na MKDS určený strážník. Ten projíždí jednotlivé lokality pomocí kamer."</w:t>
      </w:r>
    </w:p>
    <w:p>
      <w:pPr/>
      <w:r>
        <w:rPr>
          <w:b w:val="1"/>
          <w:bCs w:val="1"/>
        </w:rPr>
        <w:t xml:space="preserve">Lukáš Kmec (ANO), náměstek primátora Frýdku-Místku:</w:t>
      </w:r>
      <w:r>
        <w:rPr/>
        <w:t xml:space="preserve"> "Městská policie Frýdek-Místek disponuje městským  kamerovým dohledovým systémem (MKDS), který monitoruje dění ve městě a na  všech veřejných prostranstvích. Systém zahrnuje zhruba stovku kamer, z  nichž některé jsou vybaveny systémem rozpoznávání registračních značek,  které využívá především Policie České republiky."</w:t>
      </w:r>
    </w:p>
    <w:p>
      <w:pPr/>
      <w:r>
        <w:rPr/>
        <w:t xml:space="preserve">Strážníci mají k dispozici také pět mobilních kamer,  které jsou schopni přesouvat v rámci požadavků na různá místa. Kamery  odhalí ročně tisíce přestupků.</w:t>
      </w:r>
    </w:p>
    <w:p>
      <w:pPr/>
      <w:r>
        <w:rPr>
          <w:b w:val="1"/>
          <w:bCs w:val="1"/>
        </w:rPr>
        <w:t xml:space="preserve">Tomáš Zapletal, vedoucí operativní skupiny MP  Frýdek-Místek: </w:t>
      </w:r>
      <w:r>
        <w:rPr/>
        <w:t xml:space="preserve">"V případě zachycení nějakého protiprávního jednání,  popřípadě v reakci na oznámení na tísňovou linku 156, natáčí kamery do místa  konání tohoto jednání a rozjíždí se zákrok městské policie."</w:t>
      </w:r>
    </w:p>
    <w:p>
      <w:pPr/>
      <w:r>
        <w:rPr>
          <w:b w:val="1"/>
          <w:bCs w:val="1"/>
        </w:rPr>
        <w:t xml:space="preserve">Lukáš Kmec (ANO), náměstek primátora Frýdku-Místku: </w:t>
      </w:r>
      <w:r>
        <w:rPr/>
        <w:t xml:space="preserve">"Celková statistika činnosti přestupků zjištěných pomocí MKDS  čítá za tento rok necelé 4 000 přestupků. Informace z kamer se využívají  i pro podporu orgánů činných v trestním řízení, dopravního inspektorátu a  dalších složek Policie ČR."</w:t>
      </w:r>
    </w:p>
    <w:p>
      <w:pPr/>
      <w:r>
        <w:rPr/>
        <w:t xml:space="preserve">Správu kamerového systému mají na starost Technické služby,  které systém po dohodě se strážníky a městem také postupně modernizují.</w:t>
      </w:r>
    </w:p>
    <w:p>
      <w:pPr/>
      <w:r>
        <w:rPr>
          <w:b w:val="1"/>
          <w:bCs w:val="1"/>
        </w:rPr>
        <w:t xml:space="preserve">Lukáš Kmec (ANO), náměstek primátora Frýdku-Místku: </w:t>
      </w:r>
      <w:r>
        <w:rPr/>
        <w:t xml:space="preserve">"Samozřejmě jdeme s dobou a v současnosti nahrazujeme některé  kamery prvky umělé inteligence, které dokáží na základě natavených  parametrů inteligentně rozpoznávat protiprávní jednání."</w:t>
      </w:r>
    </w:p>
    <w:p>
      <w:pPr/>
      <w:r>
        <w:rPr/>
        <w:t xml:space="preserve">Stejně tak se vytipovávají další místa, kam by bylo potřeba  kamery přidat.</w:t>
      </w:r>
    </w:p>
    <w:p>
      <w:pPr/>
      <w:r>
        <w:rPr>
          <w:b w:val="1"/>
          <w:bCs w:val="1"/>
        </w:rPr>
        <w:t xml:space="preserve">Lukáš Kmec (ANO), náměstek primátora Frýdku-Místku:</w:t>
      </w:r>
      <w:r>
        <w:rPr/>
        <w:t xml:space="preserve"> "Ano, vytipováváme další lokality, kde by se kamery mohly  umístit. Děje se tak i na základě žádostí občanů. Pokud máme problematické  prostředí, například dětské hřiště, umístíme kamery tak, abychom měli dohled  nad tím, co se tam děje."</w:t>
      </w:r>
    </w:p>
    <w:p>
      <w:pPr/>
      <w:r>
        <w:rPr/>
        <w:t xml:space="preserve">Díky propojení moderních technologií, zkušených operátorů a  spolupráce s policií se daří ve Frýdku-Místku zvyšovat bezpečnost a rychleji  reagovat na vzniklé situace.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Ve F-M roste množství tříděného odpadu</w:t>
      </w:r>
    </w:p>
    <w:p>
      <w:pPr/>
      <w:r>
        <w:rPr>
          <w:b w:val="1"/>
          <w:bCs w:val="1"/>
        </w:rPr>
        <w:t xml:space="preserve">Ve Frýdku-Místku se daří snižovat počet odpadu, který končí na skládce. Lidé více třídí plasty a bioodpad. Podle města tomu pomáhá osvěta i rozšiřování sběrné sítě kontejnerů. Ale také například optimalizace a modernizace svozů.</w:t>
      </w:r>
    </w:p>
    <w:p>
      <w:pPr/>
      <w:r>
        <w:rPr/>
        <w:t xml:space="preserve">Likvidace odpadu patří mezi nejpalčivější problémy lidstva.  Proto je velmi důležité správně třídit.</w:t>
      </w:r>
    </w:p>
    <w:p>
      <w:pPr/>
      <w:r>
        <w:rPr>
          <w:b w:val="1"/>
          <w:bCs w:val="1"/>
        </w:rPr>
        <w:t xml:space="preserve">Lukáš Slíva (KDU-ČSL/SPOLU), náměstek primátora  Frýdku-Místku:</w:t>
      </w:r>
      <w:r>
        <w:rPr/>
        <w:t xml:space="preserve"> „Obyvatelé Frýdku-Místku za uplynulý loňský rok 2024  vyprodukovali více než 27 000 tun celkového odpadu. Množství smíšeného  komunálního odpadu klesá, což je pozitivní. A naopak roste množství tříděného  odpadu.“</w:t>
      </w:r>
    </w:p>
    <w:p>
      <w:pPr/>
      <w:r>
        <w:rPr>
          <w:b w:val="1"/>
          <w:bCs w:val="1"/>
        </w:rPr>
        <w:t xml:space="preserve">Richard Blahut, předseda představenstva Frýdecké skládky: </w:t>
      </w:r>
      <w:r>
        <w:rPr/>
        <w:t xml:space="preserve">„V porovnání roku 2023 s rokem 2024 nám stouplo množství  vytříděných plastů o 25 %, což je pro vaši představu nějakých 230 tun.  Z nějakých 720 tun jsme se dostali na 950 tun, což je krásné číslo i v rámci  republiky. Naopak, komunální odpad se výrazně snížil o 26 %.“</w:t>
      </w:r>
    </w:p>
    <w:p>
      <w:pPr/>
      <w:r>
        <w:rPr/>
        <w:t xml:space="preserve">Pozitivní vliv na čísla má řada úprav a kroků, které město  provedlo ve spolupráci s Frýdeckou skládkou. Od změny systému svozů po  přidání nádob na plasty k rodinným domům.</w:t>
      </w:r>
    </w:p>
    <w:p>
      <w:pPr/>
      <w:r>
        <w:rPr>
          <w:b w:val="1"/>
          <w:bCs w:val="1"/>
        </w:rPr>
        <w:t xml:space="preserve">Richard Blahut, předseda představenstva Frýdecké skládky: </w:t>
      </w:r>
      <w:r>
        <w:rPr/>
        <w:t xml:space="preserve">„Tím chci také poděkovat občanům, že se do toho zapojili,  protože začátky byly samozřejmě velmi krušné. Zavedli jsme sběr dům od domu do  žlutých nádob a zároveň jsme snížili četnost svozu komunálního odpadu. To na  začátku vyvolalo vlnu nevole, ale systém se ustálil. Kdo potřeboval přidat  další nádobu na komunální odpad, tak ji dostal.“</w:t>
      </w:r>
    </w:p>
    <w:p>
      <w:pPr/>
      <w:r>
        <w:rPr>
          <w:b w:val="1"/>
          <w:bCs w:val="1"/>
        </w:rPr>
        <w:t xml:space="preserve">Lukáš Slíva (KDU-ČSL/SPOLU), náměstek primátora  Frýdku-Místku:</w:t>
      </w:r>
      <w:r>
        <w:rPr/>
        <w:t xml:space="preserve"> „Jsem moc rád, že Frýdecké skládce ve spolupráci s městem se  daří zlepšovat dostupnost sběrné sítě odpadového hospodářství. A to především  optimalizací svozů a navyšováním nádob na třídění odpadu. Kromě stávajících  nádob se v roce 2024 přidaly k rodinným domkům nádoby na plasty, což mělo velmi  pozitivní dopad. Od letošního roku 2025 byly přidány také šedé kontejnery  na drobné kovy a bílé kontejnery na textil.“</w:t>
      </w:r>
    </w:p>
    <w:p>
      <w:pPr/>
      <w:r>
        <w:rPr/>
        <w:t xml:space="preserve">Třídění je důležité především proto, aby se ušetřil prostor  na skládce.</w:t>
      </w:r>
    </w:p>
    <w:p>
      <w:pPr/>
      <w:r>
        <w:rPr>
          <w:b w:val="1"/>
          <w:bCs w:val="1"/>
        </w:rPr>
        <w:t xml:space="preserve">Richard Blahut, předseda představenstva Frýdecké skládky: </w:t>
      </w:r>
      <w:r>
        <w:rPr/>
        <w:t xml:space="preserve">„My na Severní Moravě ještě nemáme energetické zařízení na  využití odpadů, nemáme tady spalovny, takže musíme zbytkový odpad dávat na  skládku. Vše, co skončí v černých nebo šedých popelnicích, už se netřídí a jde  na skládku. To, co dají lidé do barevných nádob, skončí na třídicí lince v  Lískovci, tam se to dotřídí a pak to jde z části na energetické využití a z  části na materiálové využití.“</w:t>
      </w:r>
    </w:p>
    <w:p>
      <w:pPr/>
      <w:r>
        <w:rPr>
          <w:b w:val="1"/>
          <w:bCs w:val="1"/>
        </w:rPr>
        <w:t xml:space="preserve">Lukáš Slíva (KDU-ČSL/SPOLU), náměstek primátora  Frýdku-Místku:</w:t>
      </w:r>
      <w:r>
        <w:rPr/>
        <w:t xml:space="preserve"> „Chtěl bych moc poděkovat Frýdecké skládce za jejich  profesionální přístup a za spolupráci a samozřejmě také občanům, kteří řádně  třídí, za jejich ochotu a aktivní a zodpovědný přístup ke třídění.“</w:t>
      </w:r>
    </w:p>
    <w:p>
      <w:pPr/>
      <w:r>
        <w:rPr/>
        <w:t xml:space="preserve">Nároky na třídění se budou neustále zvyšovat, protože od  roku 2030 začne platit zákon, který zakáže skládkování neupraveného odpadu.  Třídit se tak bude muset všude i komunální odpad.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Dopoledne s fotbalem pro děti v Chlebovicích</w:t>
      </w:r>
    </w:p>
    <w:p>
      <w:pPr/>
      <w:r>
        <w:rPr>
          <w:b w:val="1"/>
          <w:bCs w:val="1"/>
        </w:rPr>
        <w:t xml:space="preserve">Středisko volného času Klíč Frýdek-Místek pokračuje v letních akcích pro děti. V rámci jednodenních aktivit zařadilo do programu i Sportovní den s fotbalem. V okrajové části Chlebovice se tak mohli kluci i holky, bez ohledu na věk, naučit základy fotbalu.</w:t>
      </w:r>
    </w:p>
    <w:p>
      <w:pPr/>
      <w:r>
        <w:rPr/>
        <w:t xml:space="preserve">Malí i velcí, kluci i holky, místní a dokonce i přespolní.  Sice ve skromném počtu, ale i tak je přilákala na hřiště klubu FK Chlebovice  akce Sportovní den s fotbalem.</w:t>
      </w:r>
    </w:p>
    <w:p>
      <w:pPr/>
      <w:r>
        <w:rPr>
          <w:b w:val="1"/>
          <w:bCs w:val="1"/>
        </w:rPr>
        <w:t xml:space="preserve">Anketa 1.) </w:t>
      </w:r>
      <w:r>
        <w:rPr/>
        <w:t xml:space="preserve">„Dominik a přišel jsem sem proto, že bych si zahrál.“ - A  odkud jsi? - Z Nové Bělé, z Ostravy.“</w:t>
      </w:r>
    </w:p>
    <w:p>
      <w:pPr/>
      <w:r>
        <w:rPr>
          <w:b w:val="1"/>
          <w:bCs w:val="1"/>
        </w:rPr>
        <w:t xml:space="preserve">Anketa 2.) </w:t>
      </w:r>
      <w:r>
        <w:rPr/>
        <w:t xml:space="preserve">„Dobrý a užívám si to.“ - Jak to zatím jde? – „Dobře.“ – Hraješ  fotbal, umíš hrát fotbal? – „No, hrál jsem dva roky.“</w:t>
      </w:r>
    </w:p>
    <w:p>
      <w:pPr/>
      <w:r>
        <w:rPr>
          <w:b w:val="1"/>
          <w:bCs w:val="1"/>
        </w:rPr>
        <w:t xml:space="preserve">Anketa 3.) </w:t>
      </w:r>
      <w:r>
        <w:rPr/>
        <w:t xml:space="preserve">Proč jsi sem dneska přišla? – „Protože jsem si chtěla zkusit  fotbal.“ - A jaké to je, jak ti to jde zatím? – „Dobře.“ - Hrála jsi to už  někdy? – „Já jsem to hrála, když jsem byla menší.“ - Co se tady zatím učíte? –  „No, asi kopání a ještě jsem se naučila dřív nožičky.“</w:t>
      </w:r>
    </w:p>
    <w:p>
      <w:pPr/>
      <w:r>
        <w:rPr/>
        <w:t xml:space="preserve">Ukázkový trénink vede člen místního fotbalového týmu a také  zároveň pedagog Střediska volného času Klíč.</w:t>
      </w:r>
    </w:p>
    <w:p>
      <w:pPr/>
      <w:r>
        <w:rPr>
          <w:b w:val="1"/>
          <w:bCs w:val="1"/>
        </w:rPr>
        <w:t xml:space="preserve">Jiří Šnapka, pedagog volného času:</w:t>
      </w:r>
      <w:r>
        <w:rPr/>
        <w:t xml:space="preserve"> "„Připravil jsem si pro děti, aby se naučily základy fotbalu  a aby si pak i ten samotný fotbal mohly zahrát.“ – Co to všechno obnáší, jak to  probíhá ta příprava a trénink? – „Nachystal jsem si kužely, různé fotbalové  pomůcky a hrajeme tak, aby se naučily zpracovat, chytit balón, odehrát balón,  hlavičku, aut. To na všechno nás ještě teď čeká.“ - Jaké děti vám sem přišly? -  „Přišly děti od 4 let až po nějakých 15, 16. Jsou tady kluci, holky a převážně  z města.“</w:t>
      </w:r>
    </w:p>
    <w:p>
      <w:pPr/>
      <w:r>
        <w:rPr>
          <w:b w:val="1"/>
          <w:bCs w:val="1"/>
        </w:rPr>
        <w:t xml:space="preserve">Anketa 4 .) </w:t>
      </w:r>
      <w:r>
        <w:rPr/>
        <w:t xml:space="preserve">„Líbí se mi tu hodně a moc mi to jde.“ - Hrál jsi už  fotbal dřív? - A co už umíš? Co jsi se naučil dneska? – „Učil jsem se přihrávat  a naučil jsem se střílet.“</w:t>
      </w:r>
    </w:p>
    <w:p>
      <w:pPr/>
      <w:r>
        <w:rPr>
          <w:b w:val="1"/>
          <w:bCs w:val="1"/>
        </w:rPr>
        <w:t xml:space="preserve">Anketa 5.)</w:t>
      </w:r>
      <w:r>
        <w:rPr/>
        <w:t xml:space="preserve"> „Protože jsem si chtěla zkusit fotbal.“ - A jak se ti tady  líbí? – „Dobře.“ - Co už jsi naučila? – „Už jsem se naučila kopat, střílet a  přihrávat.“</w:t>
      </w:r>
    </w:p>
    <w:p>
      <w:pPr/>
      <w:r>
        <w:rPr/>
        <w:t xml:space="preserve">Den s fotbalem v Chlebovicích byl součástí širší  nabídky letních aktivit Střediska volného času Klíč v rámci projektu Prázdniny  ve městě, který propojuje sport, kulturu i kreativitu a umožňuje dětem aktivně  trávit volný čas i mimo školní rok.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frydeckomistecky-expres/frydeckomistecky-expres-14-08-2025-16-44?url=frydeckomistecky-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2026-10-02T02:49:02+02:00</dcterms:created>
  <dcterms:modified xsi:type="dcterms:W3CDTF">2026-10-02T02:49:02+02:00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