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14.8.2025,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Záchranáři vyjíždějí k úrazům dětí téměř denně</w:t>
      </w:r>
    </w:p>
    <w:p>
      <w:pPr/>
      <w:r>
        <w:rPr>
          <w:b w:val="1"/>
          <w:bCs w:val="1"/>
        </w:rPr>
        <w:t xml:space="preserve">i přes nejrůznější varování přibývá o prázdninách dětských úrazů. V Moravskoslezském kraji vyjíždějí zdravotničtí záchranáři k těmto událostem téměř denně. Bohužel většinou nepomůže ani dohled dospělých.</w:t>
      </w:r>
    </w:p>
    <w:p>
      <w:pPr/>
      <w:r>
        <w:rPr/>
        <w:t xml:space="preserve">Úrazů děti každé léto přibývá. Během prvních čtyř týdnů prázdnin vyjížděli v Moravskoslezském kraji záchranáři k téměř 30 úrazům dětí mezi dvěma a pěti lety. Například v Ostravě spadl čtyřletý chlapeček tak nešťastně, že si zlomil ruku. Záchranáři ho nejprve museli utlumit léky, aby se nechal ošetřit. Podobných úrazů při hře nebo sportu je mnoho. </w:t>
      </w:r>
    </w:p>
    <w:p>
      <w:pPr/>
      <w:r>
        <w:rPr>
          <w:b w:val="1"/>
          <w:bCs w:val="1"/>
        </w:rPr>
        <w:t xml:space="preserve">Lukáš Humpl, mluvčí ZZS MS kraje: </w:t>
      </w:r>
      <w:r>
        <w:rPr/>
        <w:t xml:space="preserve">"Všechny byly  přitom pod dozorem dospělého. Zraněné děti jsme ošetřovali s poraněním končetin, hlavy  nebo zad. Žádné z dětí naštěstí nebylo ohroženo na životě."</w:t>
      </w:r>
    </w:p>
    <w:p>
      <w:pPr/>
      <w:r>
        <w:rPr/>
        <w:t xml:space="preserve">S drobnými úrazy, jako jsou odřeniny, není nutné volat záchranku. Důležité je  ránu vyčistit a dezinfikovat. V případě závažnějšího úrazu vždy volejte tísňovou  linku záchranné služby 155.</w:t>
      </w:r>
    </w:p>
    <w:p>
      <w:pPr/>
      <w:r>
        <w:rPr>
          <w:b w:val="1"/>
          <w:bCs w:val="1"/>
        </w:rPr>
        <w:t xml:space="preserve">Jana Šedovičová, mluvčí ZZS MS kraje: </w:t>
      </w:r>
      <w:r>
        <w:rPr/>
        <w:t xml:space="preserve">"Já doporučuji ihned zavolat záchranou službu na lince 155, protože je důležité, aby ta sanitka vyjela okamžitě. Operátor zjistí co a kde se děje, vyšle sanitku a zůstane s vámi na telefonu a poskytuje vám tzv. asistovanou první pomoc, až do příjezdu posádky." </w:t>
      </w:r>
    </w:p>
    <w:p>
      <w:pPr/>
      <w:r>
        <w:rPr/>
        <w:t xml:space="preserve">Pokud je potřeba zraněné dítě transportovat do nemocnice, vždy s ním může jet některý z rodičů, prarodičů nebo známý. Záchranáři apelují na rodiče, aby se dětem plně věnovali a na hřištích jim byli nablízku.</w:t>
      </w:r>
    </w:p>
    <w:p>
      <w:pPr/>
      <w:r>
        <w:rPr/>
        <w:t xml:space="preserve">---</w:t>
      </w:r>
    </w:p>
    <w:p>
      <w:pPr>
        <w:pStyle w:val="Heading1"/>
      </w:pPr>
      <w:r>
        <w:rPr>
          <w:sz w:val="36"/>
          <w:szCs w:val="36"/>
        </w:rPr>
        <w:t xml:space="preserve">Služebna je po povodni opět v plném provozu</w:t>
      </w:r>
    </w:p>
    <w:p>
      <w:pPr/>
      <w:r>
        <w:rPr>
          <w:b w:val="1"/>
          <w:bCs w:val="1"/>
        </w:rPr>
        <w:t xml:space="preserve">Dnes přinášíme dobrou zprávu pro obyvatele Ostravy-Přívozu. Služebna městské policie na Slovenské ulici je opět v plném provozu. Uzavřena musela být po podzimní povodni, která ji zcela zaplavila.</w:t>
      </w:r>
    </w:p>
    <w:p>
      <w:pPr/>
      <w:r>
        <w:rPr/>
        <w:t xml:space="preserve">Znovu si můžete připomenout loňský podzim, kdy v neděli 15. září rozplavila voda na soutoku Odry a Opavy hráz a voda se nezadržitelně valila do Přívozu a Mariánských Hor. Zatopeny byly celé městské části, firmy, čistírna odpadních vod a také například služebna městské policie na Slovenské ulici v integrovaném výjezdovém centru, kde voda sahala do výšky dvou metrů.</w:t>
      </w:r>
    </w:p>
    <w:p>
      <w:pPr/>
      <w:r>
        <w:rPr/>
        <w:t xml:space="preserve">Po opadnutí vody zjistili strážníci, že kromě promáčeného zdiva a zničeného vybavení jsou poškozeny i některé technologie. Obnova si vyžádala náročný proces, ale díky zaměstnancům se to povedlo a služebna je opět v provozu.</w:t>
      </w:r>
    </w:p>
    <w:p>
      <w:pPr/>
      <w:r>
        <w:rPr>
          <w:b w:val="1"/>
          <w:bCs w:val="1"/>
        </w:rPr>
        <w:t xml:space="preserve">Miroslav Plaček, ředitel MP Ostrava: </w:t>
      </w:r>
      <w:r>
        <w:rPr/>
        <w:t xml:space="preserve">"Poškozené byly jak obvodové zdi, elektroinstalace, dřevěné obložení, nábytek, výpočetní technika, ale i městský kamerový systém. V těchto dnech je služebna už kompletně zrenovovaná a připravená k dalšímu užívání."</w:t>
      </w:r>
    </w:p>
    <w:p>
      <w:pPr/>
      <w:r>
        <w:rPr>
          <w:b w:val="1"/>
          <w:bCs w:val="1"/>
        </w:rPr>
        <w:t xml:space="preserve">Lucie Baránková Vilamová (ANO), náměstkyně primátora Ostravy: </w:t>
      </w:r>
      <w:r>
        <w:rPr/>
        <w:t xml:space="preserve">"Já bych moc chtěla poděkovat zaměstnancům městské policie, kteří se postavili velmi rychle a statečně k těm následkům loňských povodní, protože služebna na ulici Slovenské v Přívoze musela být v loňském roce uzavřena."</w:t>
      </w:r>
    </w:p>
    <w:p>
      <w:pPr/>
      <w:r>
        <w:rPr/>
        <w:t xml:space="preserve">Služebna v Integrovaném výjezdovém centru Moravská Ostrava-Přívoz je pro občany otevřena nepřetržitě a strážníci jsou k dispozici i na lince 950 736 156. </w:t>
      </w:r>
    </w:p>
    <w:p>
      <w:pPr/>
      <w:r>
        <w:rPr/>
        <w:t xml:space="preserve">---</w:t>
      </w:r>
    </w:p>
    <w:p>
      <w:pPr>
        <w:pStyle w:val="Heading1"/>
      </w:pPr>
      <w:r>
        <w:rPr>
          <w:sz w:val="36"/>
          <w:szCs w:val="36"/>
        </w:rPr>
        <w:t xml:space="preserve">Velitelské žezlo v Opavě převzal plukovník Ivan Mahr</w:t>
      </w:r>
    </w:p>
    <w:p>
      <w:pPr/>
      <w:r>
        <w:rPr>
          <w:b w:val="1"/>
          <w:bCs w:val="1"/>
        </w:rPr>
        <w:t xml:space="preserve">Na Horním náměstí v Opavě se uskutečnil slavnostní akt předání funkce velitele 53. pluku průzkumu a elektronického boje. Útvaru nově velí plukovník Ivan Mahr, který převzal bojový prapor a tím i velení od plukovníka Petra Molinského.</w:t>
      </w:r>
    </w:p>
    <w:p>
      <w:pPr/>
      <w:r>
        <w:rPr/>
        <w:t xml:space="preserve">Na Horním náměstí v Opavě se odehrál slavnostní ceremoniál předání funkce velitele 53. pluku průzkumu a elektronického boje. Vojáci nastoupili v plné parádě, předávaly se bojové symboly i pamětní předměty. Jedná se o významnou událost v životě armádního útvaru.</w:t>
      </w:r>
    </w:p>
    <w:p>
      <w:pPr/>
      <w:r>
        <w:rPr>
          <w:b w:val="1"/>
          <w:bCs w:val="1"/>
        </w:rPr>
        <w:t xml:space="preserve">Jan Králíček, tiskový a informační důstojník, 53. pluk průzkumu a elektronického boje: </w:t>
      </w:r>
      <w:r>
        <w:rPr/>
        <w:t xml:space="preserve">“Odcházející velitel plukovník Petr Molinský předal funkci prostřednictvím velitele pozemních sil generálmajora Trojánka panu plukovníkovi Ivanu Mahrovi. Pan Molinský byl ve funkci od listopadu roku 2022 a v nastávající kariéře odchází na jinou pozici do zahraničí a nový velitel nastupující, vlastně náš současný zástupce velitele tuto funkci převzal.”</w:t>
      </w:r>
    </w:p>
    <w:p>
      <w:pPr/>
      <w:r>
        <w:rPr/>
        <w:t xml:space="preserve">Odcházející velitel formálně odevzdal bojový prapor veliteli pozemních sil, který ho následně předal novému veliteli. Tento akt symbolizuje převzetí veškeré odpovědnosti za vedení útvaru.</w:t>
      </w:r>
    </w:p>
    <w:p>
      <w:pPr/>
      <w:r>
        <w:rPr>
          <w:b w:val="1"/>
          <w:bCs w:val="1"/>
        </w:rPr>
        <w:t xml:space="preserve">Jan Králíček, tiskový a informační důstojník, 53. pluk průzkumu a elektronického boje: </w:t>
      </w:r>
      <w:r>
        <w:rPr/>
        <w:t xml:space="preserve">“Samozřejmě současný nastupující velitel ocenil odcházejícího velitele pamětními mincemi.”</w:t>
      </w:r>
    </w:p>
    <w:p>
      <w:pPr/>
      <w:r>
        <w:rPr>
          <w:b w:val="1"/>
          <w:bCs w:val="1"/>
        </w:rPr>
        <w:t xml:space="preserve">Michal Kokošek (ANO), náměstek primátora Opavy: </w:t>
      </w:r>
      <w:r>
        <w:rPr/>
        <w:t xml:space="preserve">“Co se týká Armády ČR a konkrétně 53. pluku průzkumu a elektronického boje Heliodora Píky tady v Opavě, tak posádka je pro nás velmi důležitá a ta spolupráce probíhá na všech úrovních a zejména tedy při loňských povodních armáda byla k dispozici, pomáhala nám velice s odklízením nepořádku, pomáhala občanům, takže my si toho velice vážíme a odcházejícímu pan plukovníkovi velice děkujeme za spolupráci a s novým panem plukovníkem si přejeme ať ta spolupráce probíhá i nadále.”</w:t>
      </w:r>
    </w:p>
    <w:p>
      <w:pPr/>
      <w:r>
        <w:rPr/>
        <w:t xml:space="preserve">Součástí slavnostní akce byla i ukázka vojenské techniky, kterou si mohli návštěvníci detailně prohlédnout. </w:t>
      </w:r>
    </w:p>
    <w:p>
      <w:pPr/>
      <w:r>
        <w:rPr>
          <w:b w:val="1"/>
          <w:bCs w:val="1"/>
        </w:rPr>
        <w:t xml:space="preserve">Jan Králíček, tiskový a informační důstojník, 53. pluk průzkumu a elektronického boje: </w:t>
      </w:r>
      <w:r>
        <w:rPr/>
        <w:t xml:space="preserve"> “Máme tady techniku elektronického boje našeho 530. praporu elektronického boje, máme tady vystavené bezpilotní systémy neboli drny, ty jsou z 533. praporu bezpilotních systémů a v neposlední řadě tady je výzbroj a výstroj průzkumných jednotek našeho 102. průzkumného praporu.”</w:t>
      </w:r>
    </w:p>
    <w:p>
      <w:pPr/>
      <w:r>
        <w:rPr/>
        <w:t xml:space="preserve">Příležitosti nahlédnout do interiérů vojenských vozidel využili děti i dospělí.</w:t>
      </w:r>
    </w:p>
    <w:p>
      <w:pPr/>
      <w:r>
        <w:rPr/>
        <w:t xml:space="preserve">---</w:t>
      </w:r>
    </w:p>
    <w:p>
      <w:pPr>
        <w:pStyle w:val="Heading1"/>
      </w:pPr>
      <w:r>
        <w:rPr>
          <w:sz w:val="36"/>
          <w:szCs w:val="36"/>
        </w:rPr>
        <w:t xml:space="preserve">Dobrovolné hasiče otestovala soutěž Hartaman</w:t>
      </w:r>
    </w:p>
    <w:p>
      <w:pPr/>
      <w:r>
        <w:rPr>
          <w:b w:val="1"/>
          <w:bCs w:val="1"/>
        </w:rPr>
        <w:t xml:space="preserve">U Slezské Harty se opět testovala fyzická i psychická odolnost těch, kteří běžně chrání naše životy a majetek. Uskutečnil se tady už 16. ročník krajské soutěže dobrovolných hasičů s názvem Hartaman. Závodníky čekalo sedm náročných disciplín, které prověřily sílu, rychlost, koordinaci i pevné nervy.</w:t>
      </w:r>
    </w:p>
    <w:p>
      <w:pPr/>
      <w:r>
        <w:rPr/>
        <w:t xml:space="preserve">  Hartaman  není jen o rychlosti. Každá z disciplín simuluje reálné zásahy  hasičů v terénu – od zapojení a tahání hadic, přeskoků  překážek, až po výstup s výzbrojí nebo evakuaci figuríny,  která váží 90 kilo. Bez skvělé fyzičky by soutěžní trať  zvládl jen málokdo.</w:t>
      </w:r>
    </w:p>
    <w:p>
      <w:pPr/>
      <w:r>
        <w:rPr>
          <w:b w:val="1"/>
          <w:bCs w:val="1"/>
        </w:rPr>
        <w:t xml:space="preserve">Miloň  Mýlek, starosta okrsku:</w:t>
      </w:r>
      <w:r>
        <w:rPr/>
        <w:t xml:space="preserve"> „Je tu 31 soutěžících, z toho 6 žen.  Po vyběhnutí ze startu  je roztáhnutí 2x béčko s  proudnicí, musí ty běčka zapojit do mašiny, následuje hammer  box, pro muže 30x nahoru, 30 x dolů desetikilovým kladivem  bouchnout, dále musí překonat dvoumetrovou bariéru, ženy můžou  s žebříkem, dále mají figurínu. Jakmile zvládnou figurínu,  běží k lešení, je to jako výstup do 1. patra.“</w:t>
      </w:r>
    </w:p>
    <w:p>
      <w:pPr/>
      <w:r>
        <w:rPr/>
        <w:t xml:space="preserve">Nejtěžší  byl samotný závěr soutěže, kdy hasiči museli vyběhnout 301  schodů.“</w:t>
      </w:r>
    </w:p>
    <w:p>
      <w:pPr/>
      <w:r>
        <w:rPr>
          <w:b w:val="1"/>
          <w:bCs w:val="1"/>
        </w:rPr>
        <w:t xml:space="preserve">Miloň  Mýlek, starosta okrsku: </w:t>
      </w:r>
      <w:r>
        <w:rPr/>
        <w:t xml:space="preserve">„Jeden z nejrychlejších časů jsou časy  pod 6 minut. Něco málo přes 5 minut. 5.12, co vyhrávaly ty časy.“</w:t>
      </w:r>
    </w:p>
    <w:p>
      <w:pPr/>
      <w:r>
        <w:rPr/>
        <w:t xml:space="preserve">Během  soutěže vše pečlivě sledovali rozhodčí, kteří kontrolovali  správné provedení jednotlivých úkolů. Každá chyba znamenala  15 trestných vteřin – a právě ty často rozhodovaly o konečném  pořadí.</w:t>
      </w:r>
    </w:p>
    <w:p>
      <w:pPr/>
      <w:r>
        <w:rPr>
          <w:b w:val="1"/>
          <w:bCs w:val="1"/>
        </w:rPr>
        <w:t xml:space="preserve">Soběslav  Sedláček, hlavní rozhodčí:</w:t>
      </w:r>
      <w:r>
        <w:rPr/>
        <w:t xml:space="preserve"> „To není klasická soutěž uděláš  špatně, vypadneš, ale uděláš špatně. rozhodčí tě vrátí a  pokud neposlechneš. tak pak teprve vypadneš. Když natahuje hadice  a má položit proudnice na zem, tak je hodí místo položení.  Pokud tam je rozhodčí, který dělá co má, tak za to hození u  některých soutěží je diskvalifikace, u nás je 15 trestných  vteřin. Hlavně fyzičku musí mít, jinak to nedá.“</w:t>
      </w:r>
    </w:p>
    <w:p>
      <w:pPr/>
      <w:r>
        <w:rPr>
          <w:b w:val="1"/>
          <w:bCs w:val="1"/>
        </w:rPr>
        <w:t xml:space="preserve">Vladimír  Jehlička, dobrovolný hasič, SDH Široký Brod: </w:t>
      </w:r>
      <w:r>
        <w:rPr/>
        <w:t xml:space="preserve">Nervózní jsem asi  před každým závodem a taky natěšený, nervozita už stoupá a  nejtěžší na Hartamanu vždycky jsou schody. 301 schodů.  Přípravy, tak ty jsem trošku podcenil letos, ale nějaké závody  už proběhly, nějaké běhání třeba taky, abych neumřel.“</w:t>
      </w:r>
    </w:p>
    <w:p>
      <w:pPr/>
      <w:r>
        <w:rPr>
          <w:b w:val="1"/>
          <w:bCs w:val="1"/>
        </w:rPr>
        <w:t xml:space="preserve">Ondřej  Fabián, dobrovolný hasič, SDH Petřvald:</w:t>
      </w:r>
      <w:r>
        <w:rPr/>
        <w:t xml:space="preserve"> „Ambice asi v tuto  chvíli žádné, protože už jsem v nějaké té veteránské  kategorii, byl jsem tady naposledy asi před 10 lety, takže po  dlouhé době si ty schody jdu zkusit. Jednoznačně tady na hrázi  schody až nahoru masakr.“</w:t>
      </w:r>
    </w:p>
    <w:p>
      <w:pPr/>
      <w:r>
        <w:rPr>
          <w:b w:val="1"/>
          <w:bCs w:val="1"/>
        </w:rPr>
        <w:t xml:space="preserve">Zdeněk  Janoš, dobrovolný hasič, SDH Hať: </w:t>
      </w:r>
      <w:r>
        <w:rPr/>
        <w:t xml:space="preserve">„Na každý závod se ten  závodník musí připravovat celkem dost intenzivně. Musí mít  naběháno, musí trošku zvládat i tu techniku a připravit se na  to, protože jsou to opravdu náročné závody a prověří sílu a  fyzickou připravenost každého hasiče.</w:t>
      </w:r>
    </w:p>
    <w:p>
      <w:pPr/>
      <w:r>
        <w:rPr/>
        <w:t xml:space="preserve">  Ty  schody jsou opravdu nejhorší, je tady asi 300 schodů a ten kdo to  vyběhne je opravdu borec a zaslouží si respekt.“</w:t>
      </w:r>
    </w:p>
    <w:p>
      <w:pPr/>
      <w:r>
        <w:rPr>
          <w:b w:val="1"/>
          <w:bCs w:val="1"/>
        </w:rPr>
        <w:t xml:space="preserve">Adam  Lukáš, dobrovolný hasič, SDH Šilheřovice:</w:t>
      </w:r>
      <w:r>
        <w:rPr/>
        <w:t xml:space="preserve"> „Je to moje první  soutěž letos, takže udělal jsem co jsem mohl. Reprezentoval jsem  obec, myslím si, že to je důležité. Parádně jsem se zapotil,  to jenom prospěje tělu. Hold netrénuju, tak se to projevilo na tom  výběhu a ten spodek byl celkem dobrý.“</w:t>
      </w:r>
    </w:p>
    <w:p>
      <w:pPr/>
      <w:r>
        <w:rPr/>
        <w:t xml:space="preserve">Hasiči  soutěžili s plnou výstrojí včetně dýchacího přístroje. Na  sobě tak měli 13 až 14 kilo. Nejrychleji byl v cíli Adam Lukáš  ze Šilheřovic, a to v čase 6 minut a 7 vteřin.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4-08-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2026-07-06T22:39:35+02:00</dcterms:created>
  <dcterms:modified xsi:type="dcterms:W3CDTF">2026-07-06T22:39:35+02:00</dcterms:modified>
</cp:coreProperties>
</file>

<file path=docProps/custom.xml><?xml version="1.0" encoding="utf-8"?>
<Properties xmlns="http://schemas.openxmlformats.org/officeDocument/2006/custom-properties" xmlns:vt="http://schemas.openxmlformats.org/officeDocument/2006/docPropsVTypes"/>
</file>