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První třídy přivítají téměř 3 tisíce žáků</w:t>
      </w:r>
    </w:p>
    <w:p>
      <w:pPr/>
      <w:r>
        <w:rPr>
          <w:b w:val="1"/>
          <w:bCs w:val="1"/>
        </w:rPr>
        <w:t xml:space="preserve">Školy a školky v Ostravě finišují s přípravami na nový školní rok, aby byly připraveny na pondělí, kdy přivítají bezmála 30 tisíc dětí. Důležité  je, že město bude pokračovat ve financování škol, pedagogů i dětí nad rámec státního rozpočtu.</w:t>
      </w:r>
    </w:p>
    <w:p>
      <w:pPr/>
      <w:r>
        <w:rPr/>
        <w:t xml:space="preserve">Ostrava provozuje prostřednictvím svých městských obvodů celkem 54 základních škol. Letos v nich přivítá 22 tisíc žáků, ze kterých bude asi 2850 prvňáčků, přibližně o 50 méně než o rok dříve. 64 mateřských škol se bude starat o 8 tisíc dětí. 2400 přijde poprvé. </w:t>
      </w:r>
    </w:p>
    <w:p>
      <w:pPr/>
      <w:r>
        <w:rPr>
          <w:b w:val="1"/>
          <w:bCs w:val="1"/>
        </w:rPr>
        <w:t xml:space="preserve">Andrea Hoffmanová (Piráti), náměstkyně primátora Ostravy: </w:t>
      </w:r>
      <w:r>
        <w:rPr/>
        <w:t xml:space="preserve">"V rámci prvního školního dne jsme si opět připravili pro všechny děti naši knížku pro prvňáčky, takže na školních lavicích a potom doma s rodiči objeví celou Ostravu."</w:t>
      </w:r>
    </w:p>
    <w:p>
      <w:pPr/>
      <w:r>
        <w:rPr/>
        <w:t xml:space="preserve">Nad rámec státního rozpočtu bude magistrát podporovat děti, učitele i další specializovaná místa, jako jsou například psychologové nebo speciální pedagogové. </w:t>
      </w:r>
    </w:p>
    <w:p>
      <w:pPr/>
      <w:r>
        <w:rPr>
          <w:b w:val="1"/>
          <w:bCs w:val="1"/>
        </w:rPr>
        <w:t xml:space="preserve">Andrea Hoffmanová (Piráti), náměstkyně primátora Ostravy: </w:t>
      </w:r>
      <w:r>
        <w:rPr/>
        <w:t xml:space="preserve">"My si uvědomujeme, že ty psychické, ale i sociální problémy na školách rostou. Potýkáme se s šikanou nebo i s vyhořením, děti mají různé psychické problémy."</w:t>
      </w:r>
    </w:p>
    <w:p>
      <w:pPr/>
      <w:r>
        <w:rPr>
          <w:b w:val="1"/>
          <w:bCs w:val="1"/>
        </w:rPr>
        <w:t xml:space="preserve">Barbora Stankušová, vedoucí odboru školství Ostrava: </w:t>
      </w:r>
      <w:r>
        <w:rPr/>
        <w:t xml:space="preserve">"Nově podporujeme i terénní pracovníky, které jsme podporovali v rámci programu Prevence předčasných odchodů ze vzdělávání. K poslednímu červnu byl ukončen tento projekt, my jsme zažádali na Ministerstvu práce o sociálních věcí o nový projekt, navazující."</w:t>
      </w:r>
    </w:p>
    <w:p>
      <w:pPr/>
      <w:r>
        <w:rPr/>
        <w:t xml:space="preserve">Pokračovat bude také oblíbený projekt Fajne školní bistro, který pro jídelny chystá i novou digitální kuchařku. </w:t>
      </w:r>
    </w:p>
    <w:p>
      <w:pPr/>
      <w:r>
        <w:rPr/>
        <w:t xml:space="preserve">---</w:t>
      </w:r>
    </w:p>
    <w:p>
      <w:pPr>
        <w:pStyle w:val="Heading1"/>
      </w:pPr>
      <w:r>
        <w:rPr>
          <w:sz w:val="36"/>
          <w:szCs w:val="36"/>
        </w:rPr>
        <w:t xml:space="preserve">Věž NJ kostela by se měla stát součástí stezky rozhleden</w:t>
      </w:r>
    </w:p>
    <w:p>
      <w:pPr/>
      <w:r>
        <w:rPr>
          <w:b w:val="1"/>
          <w:bCs w:val="1"/>
        </w:rPr>
        <w:t xml:space="preserve">Věž farního kostela v Novém Jičíně je novou vyhlídkou města. Je nejvyšším bodem městské památkové rezervace, ze kterého je možné do historického centra pohlédnout. Veřejnosti bude zpřístupněna na zářijové slavnosti.</w:t>
      </w:r>
    </w:p>
    <w:p>
      <w:pPr/>
      <w:r>
        <w:rPr/>
        <w:t xml:space="preserve"> Slavnostní ceremoniál ve farní zahradě symbolicky otevřel nové vyhlídkové místo Nového Jičína - věž kostela Nanebevzetí Panny Marie.  </w:t>
      </w:r>
    </w:p>
    <w:p>
      <w:pPr/>
      <w:r>
        <w:rPr>
          <w:b w:val="1"/>
          <w:bCs w:val="1"/>
        </w:rPr>
        <w:t xml:space="preserve">Ondřej Syrovátka (ZELENÍ), 1. místostarosta Nového Jičína:</w:t>
      </w:r>
      <w:r>
        <w:rPr/>
        <w:t xml:space="preserve"> “Hlavním smyslem zpřístupnění kostelní věže je nabídnout Novojičíňákům i turistům, kteří přijedou, nový pohled na město. Jdou vidět střechy domů, které normálně člověk nevidí, ale taky, co je zajímavé, jde vidět hradební systém, který zůstává také návštěvníkům skryt.”</w:t>
      </w:r>
    </w:p>
    <w:p>
      <w:pPr/>
      <w:r>
        <w:rPr/>
        <w:t xml:space="preserve">Aby mohla být věž zpřístupněna veřejnosti, muselo se město dohodnout s jejím vlastníkem Římskokatolickou církví. Se zdejší farností byla sepsána smlouva o výpůjčce věže na dvacet let. </w:t>
      </w:r>
    </w:p>
    <w:p>
      <w:pPr/>
      <w:r>
        <w:rPr>
          <w:b w:val="1"/>
          <w:bCs w:val="1"/>
        </w:rPr>
        <w:t xml:space="preserve">Vojtěch Janšta, děkan </w:t>
      </w:r>
      <w:r>
        <w:rPr>
          <w:b w:val="1"/>
          <w:bCs w:val="1"/>
        </w:rPr>
        <w:t xml:space="preserve">Římskokatolické církve Nový Jičín: </w:t>
      </w:r>
      <w:r>
        <w:rPr/>
        <w:t xml:space="preserve">“My jsme rádi, že se tento projekt podařil. V prvé řadě samozřejmě proto, že jde o zhodnocení té památky, opravu, úpravy atd.”</w:t>
      </w:r>
    </w:p>
    <w:p>
      <w:pPr/>
      <w:r>
        <w:rPr/>
        <w:t xml:space="preserve">Za stavební úpravy věže radnice zaplatila téměř 5 milionů korun a zároveň si požádala o dotaci z programu na podporu turismu v česko-polském pohraničí. Věž by se mohla stát součástí projektu stezky rozhleden Silesianka.</w:t>
      </w:r>
    </w:p>
    <w:p>
      <w:pPr/>
      <w:r>
        <w:rPr>
          <w:b w:val="1"/>
          <w:bCs w:val="1"/>
        </w:rPr>
        <w:t xml:space="preserve">Pavel Meletzký, předseda Euroregionu Silesia - CZ:</w:t>
      </w:r>
      <w:r>
        <w:rPr/>
        <w:t xml:space="preserve"> “Dneska těch vyhlídek je celkem 34. A já teda pevně věřím, že dnešní kostelní věž v Novém Jičíně, která se slavnostně otevírá, tak právě bude třicátá pátá lokalita v rámci Salesianky.”</w:t>
      </w:r>
    </w:p>
    <w:p>
      <w:pPr/>
      <w:r>
        <w:rPr>
          <w:b w:val="1"/>
          <w:bCs w:val="1"/>
        </w:rPr>
        <w:t xml:space="preserve">Josef Bělica (ANO) hejtman MS kraje: </w:t>
      </w:r>
      <w:r>
        <w:rPr/>
        <w:t xml:space="preserve">“Myslím si, že tady se ukazuje, že přeshraniční spolupráce s polskými partnery přináší své ovoce. Já znám Nový Jičín z vrchu z budovy radnice a myslím si, že je to krásný pohled. Takže jsem rád, že se po tolika letech podařilo zpřístupnit tuto věž kostela. Byť to nebylo jednoduché, ale jak říkám, výsledek se povedl a moc se na věž těším.” </w:t>
      </w:r>
    </w:p>
    <w:p>
      <w:pPr/>
      <w:r>
        <w:rPr/>
        <w:t xml:space="preserve">Výpravy do věže kostela bude organizovat Návštěvnické centrum. Poprvé se věž veřejnosti otevře v rámci městské slavnosti 6. září zdarma.</w:t>
      </w:r>
    </w:p>
    <w:p>
      <w:pPr/>
      <w:r>
        <w:rPr/>
        <w:t xml:space="preserve">---</w:t>
      </w:r>
    </w:p>
    <w:p>
      <w:pPr/>
      <w:r>
        <w:rPr/>
        <w:t xml:space="preserve">PODVODNÍK PŘIPRAVIL PODNIKATELE O 15 MILIONŮ</w:t>
      </w:r>
    </w:p>
    <w:p>
      <w:pPr/>
      <w:r>
        <w:rPr/>
        <w:t xml:space="preserve">Kriminalisté z Opavska obvinili muže ze zvlášť závažného podvodu. Podle vyšetřovatelů si měl od podnikatele půjčit patnáct milionů korun na údajné investice do projektů navázaných na automobilku, slíbil také odstranění ekologických škod na pozemku na Novojičínsku. Peníze však podle policie použil pro vlastní potřebu, například na stavbu rodinného domu. Většinu půjčky poškozený dosud neviděl a práce na pozemku neproběhly. Policisté zajistili majetek získaný trestnou činností a ve vyšetřování pokračují. Obviněnému hrozí pět až deset let vězení.</w:t>
      </w:r>
    </w:p>
    <w:p>
      <w:pPr/>
      <w:r>
        <w:rPr/>
        <w:t xml:space="preserve">---</w:t>
      </w:r>
    </w:p>
    <w:p>
      <w:pPr>
        <w:pStyle w:val="Heading1"/>
      </w:pPr>
      <w:r>
        <w:rPr>
          <w:sz w:val="36"/>
          <w:szCs w:val="36"/>
        </w:rPr>
        <w:t xml:space="preserve">Bělský les propojí nové chodníky</w:t>
      </w:r>
    </w:p>
    <w:p>
      <w:pPr/>
      <w:r>
        <w:rPr>
          <w:b w:val="1"/>
          <w:bCs w:val="1"/>
        </w:rPr>
        <w:t xml:space="preserve">Bělský les v Ostravě se v posledních letech významně proměnil a otevřel lidem. Hned několik projektů z něj udělalo významnou lokalitu pro rekreaci obyvatel i návštěvníků města. Město ale ve vylepšeních pokračuje a v minulých dnech začaly práce na propojovacích chodnících.</w:t>
      </w:r>
    </w:p>
    <w:p>
      <w:pPr/>
      <w:r>
        <w:rPr/>
        <w:t xml:space="preserve">Ostrava je velmi zelené město a to nejen díky výsadbě nejrůznějších záhonů a dřevin přímo v ulicích a pacích, ale i díky lesům, kterých je ve dvou revírech 7. Jeden z největších je Bělský les se 160 hektary, který se nachází z největší části na území Jihu a díky několika projektům se z něj stalo unikátní místo pro rekreaci i sport. Další fází je nyní lepší propojení celé lokality.</w:t>
      </w:r>
    </w:p>
    <w:p>
      <w:pPr/>
      <w:r>
        <w:rPr/>
        <w:t xml:space="preserve">Ale</w:t>
      </w:r>
      <w:r>
        <w:rPr>
          <w:b w:val="1"/>
          <w:bCs w:val="1"/>
        </w:rPr>
        <w:t xml:space="preserve">š Boháč (Starostové pro Ostravu), náměstek primátora Ostravy: </w:t>
      </w:r>
      <w:r>
        <w:rPr/>
        <w:t xml:space="preserve">"Je to takový strategický projektík, který má ambici byt dokončen do konce tohoto roku a měl by propojovat ty jednotlivé, dnes už postavené a doufám, že i atraktivní, relaxační plochy."</w:t>
      </w:r>
    </w:p>
    <w:p>
      <w:pPr/>
      <w:r>
        <w:rPr/>
        <w:t xml:space="preserve">Projekt v údolní nivě Výškovického potoka propojí tzv. Starobělské Lurdy, kde najdeme kapli  Panny Marie Lurdské a studánku Matky Boží a zde končící Křížovou cestu s nově zbudovanou Cestou vody.</w:t>
      </w:r>
    </w:p>
    <w:p>
      <w:pPr/>
      <w:r>
        <w:rPr>
          <w:b w:val="1"/>
          <w:bCs w:val="1"/>
        </w:rPr>
        <w:t xml:space="preserve">Břetislav Riger (Ostravak), náměstek primátora Ostravy:</w:t>
      </w:r>
      <w:r>
        <w:rPr/>
        <w:t xml:space="preserve"> "Už jsme měli Cestu vody, Park nad rybníkem a pokračujeme těmi povalovými chodníky, které vlastně propojí celou tu oblast a vlastně uzavřou celé to místo."</w:t>
      </w:r>
    </w:p>
    <w:p>
      <w:pPr/>
      <w:r>
        <w:rPr>
          <w:b w:val="1"/>
          <w:bCs w:val="1"/>
        </w:rPr>
        <w:t xml:space="preserve">Martin Mati, technický ředitel, Ostravské městské lesy: </w:t>
      </w:r>
      <w:r>
        <w:rPr/>
        <w:t xml:space="preserve">"Jsou tam zase povalové chodníky, bude to hodně takové mokřadní, je tam několik tůněk, mokřadů, je tam hodně velkých kamenů, po kterých vlastně můžete sejít až dolů k těm tůňkám a té vody se vyloženě dotknout."</w:t>
      </w:r>
    </w:p>
    <w:p>
      <w:pPr/>
      <w:r>
        <w:rPr/>
        <w:t xml:space="preserve">Ani projekt nových povalových chodníků ale není poslední a chystají se další úpravy a zpřístupnění zajímavých míst. </w:t>
      </w:r>
    </w:p>
    <w:p>
      <w:pPr/>
      <w:r>
        <w:rPr/>
        <w:t xml:space="preserve">---</w:t>
      </w:r>
    </w:p>
    <w:p>
      <w:pPr>
        <w:pStyle w:val="Heading1"/>
      </w:pPr>
      <w:r>
        <w:rPr>
          <w:sz w:val="36"/>
          <w:szCs w:val="36"/>
        </w:rPr>
        <w:t xml:space="preserve">Porubským dětem zpestřily léto příměstské tábory</w:t>
      </w:r>
    </w:p>
    <w:p>
      <w:pPr/>
      <w:r>
        <w:rPr>
          <w:b w:val="1"/>
          <w:bCs w:val="1"/>
        </w:rPr>
        <w:t xml:space="preserve">Děti z Ostravy-Poruby se během letních prázdnin nenudily. Radnice pro ně připravila příměstské tábory - letos na téma Prázdniny v pohodě.</w:t>
      </w:r>
    </w:p>
    <w:p>
      <w:pPr/>
      <w:r>
        <w:rPr/>
        <w:t xml:space="preserve">Porubská radnice už několik let pomáhá rodičům během prázdnin s programem pro děti. Ve spolupráci s Centrem volného času pořádá dva turnusy příměstských táborů, každý má kapacitu 25 míst. </w:t>
      </w:r>
    </w:p>
    <w:p>
      <w:pPr/>
      <w:r>
        <w:rPr>
          <w:b w:val="1"/>
          <w:bCs w:val="1"/>
        </w:rPr>
        <w:t xml:space="preserve">Martina Dušková (PIRÁTI), místostarostka Ostravy-Poruby:</w:t>
      </w:r>
      <w:r>
        <w:rPr>
          <w:i w:val="1"/>
          <w:iCs w:val="1"/>
        </w:rPr>
        <w:t xml:space="preserve"> ,,Nabízí několik možností. Jedna z nich jsou příměstské tábory, které organizujeme pod Centrem volného času, kde mají děti svou základnu a odtud vyrážejí na různé výlety.” </w:t>
      </w:r>
    </w:p>
    <w:p>
      <w:pPr/>
      <w:r>
        <w:rPr/>
        <w:t xml:space="preserve">Příměstské tábory připravuje odbor školství. Jsou určeny školním dětem od 7 do 15 let a program je zajištěný 5 dní v kuse do 16 hodin. Přihlášky se podávají vždy na začátku roku v průběhu ledna. </w:t>
      </w:r>
    </w:p>
    <w:p>
      <w:pPr/>
      <w:r>
        <w:rPr>
          <w:b w:val="1"/>
          <w:bCs w:val="1"/>
        </w:rPr>
        <w:t xml:space="preserve">Monika Soviarová, odbor školství, ÚMOb Poruba: </w:t>
      </w:r>
      <w:r>
        <w:rPr>
          <w:i w:val="1"/>
          <w:iCs w:val="1"/>
        </w:rPr>
        <w:t xml:space="preserve">,,Děti mohou zažít nejen sportovní aktivity, ale i ekologické a vzdělávací programy. Aktivita, která je neměnná je čtvrteční pobyt ve Skalka Family Parku, který děti milují.”</w:t>
      </w:r>
    </w:p>
    <w:p>
      <w:pPr/>
      <w:r>
        <w:rPr>
          <w:b w:val="1"/>
          <w:bCs w:val="1"/>
        </w:rPr>
        <w:t xml:space="preserve">účastníci příměstského tábora:</w:t>
      </w:r>
      <w:r>
        <w:rPr>
          <w:i w:val="1"/>
          <w:iCs w:val="1"/>
        </w:rPr>
        <w:t xml:space="preserve"> ,,Nejvíc se mi tady líbí asi ty autíčka a jump aréna. Tento týden mě bavilo, jak jsme hledali poklad s táborem a hlavní poklad jsem našel já.”</w:t>
      </w:r>
    </w:p>
    <w:p>
      <w:pPr/>
      <w:r>
        <w:rPr>
          <w:i w:val="1"/>
          <w:iCs w:val="1"/>
        </w:rPr>
        <w:t xml:space="preserve">,,Naučila jsem se například co se vyrábí z celulózy - pasta, šampony a bylo to zajímavé.”</w:t>
      </w:r>
    </w:p>
    <w:p>
      <w:pPr/>
      <w:r>
        <w:rPr/>
        <w:t xml:space="preserve">Porubská radnice připravila během letních prázdnin také ještě se SVČ Korunka tábory s rodilými mluvčími a už třetím rokem ve spolupráci se základními školami pro děti zajistila prázdninový provoz družin.</w:t>
      </w:r>
      <w:r>
        <w:rPr/>
        <w:t xml:space="preserve"> </w:t>
      </w:r>
    </w:p>
    <w:p>
      <w:pPr/>
      <w:r>
        <w:rPr/>
        <w:t xml:space="preserve">---</w:t>
      </w:r>
    </w:p>
    <w:p>
      <w:pPr/>
      <w:r>
        <w:rPr/>
        <w:t xml:space="preserve">MHD V OSTRAVĚ UKONČÍ PRÁZDNINOVÝ PROVOZ</w:t>
      </w:r>
    </w:p>
    <w:p>
      <w:pPr/>
      <w:r>
        <w:rPr/>
        <w:t xml:space="preserve">Městská hromadná doprava v Ostravě ukončí prázdninový režim. Od 31. srpna se změní jízdní řády tramvají, autobusů i trolejbusů a většina linek se vrátí ke standardnímu provozu. Pokračovat ale budou některé výluky – především u tramvají kvůli rekonstrukci dopravního uzlu na náměstí Republiky.</w:t>
      </w:r>
    </w:p>
    <w:p>
      <w:pPr/>
      <w:r>
        <w:rPr/>
        <w:t xml:space="preserve">---</w:t>
      </w:r>
    </w:p>
    <w:p>
      <w:pPr>
        <w:pStyle w:val="Heading1"/>
      </w:pPr>
      <w:r>
        <w:rPr>
          <w:sz w:val="36"/>
          <w:szCs w:val="36"/>
        </w:rPr>
        <w:t xml:space="preserve">Napsala knihu původně "do šuplíku", teď je vyprodaná</w:t>
      </w:r>
    </w:p>
    <w:p>
      <w:pPr/>
      <w:r>
        <w:rPr>
          <w:b w:val="1"/>
          <w:bCs w:val="1"/>
        </w:rPr>
        <w:t xml:space="preserve">Novojičínská rodačka žijící ve Francii pokřtila v městské knihovně svůj debutový román. Vydat knihu se rozhodla poté, co absolvovala kurz tvůrčího psaní. Nakladatelství přemlouvat nemusela.</w:t>
      </w:r>
    </w:p>
    <w:p>
      <w:pPr/>
      <w:r>
        <w:rPr/>
        <w:t xml:space="preserve">Křest knihy s nádechem atmosféry slunného jihu Francie se odehrál v městské knihovně v Novém Jičíně. Svůj debutový román Vábení Languedocu tu představila jeho autorka Jana Leveque, zdejší rodačka žijící 12 let ve Francii.</w:t>
      </w:r>
    </w:p>
    <w:p>
      <w:pPr/>
      <w:r>
        <w:rPr>
          <w:b w:val="1"/>
          <w:bCs w:val="1"/>
        </w:rPr>
        <w:t xml:space="preserve">Jana Leveque, autorka knihy:</w:t>
      </w:r>
      <w:r>
        <w:rPr/>
        <w:t xml:space="preserve"> “Jednou jsem narazila na kurz tvůrčího psaní paní Veroniky Matysové a to bylo něco neuvěřitelného. Vlastně ten příběh jsem měla v hlavě už nějakou delší dobu, protože já jsem si prošla takovým náročnějším obdobím. Ale pořád jsem si říkala, je to pořád do toho  šuplíku, je to pořád jen pro mě. No a nakonec z toho vyšla vlastně knížka.”</w:t>
      </w:r>
    </w:p>
    <w:p>
      <w:pPr/>
      <w:r>
        <w:rPr/>
        <w:t xml:space="preserve">I po naléhání svých nejbližších se nakonec rozhodla poslat text do nakladatelství Fortuna Libri. Odpověď, která přišla, ji zaskočila - román se rozhodli okamžitě vydat, světlo světa spatřil letos v létě.</w:t>
      </w:r>
    </w:p>
    <w:p>
      <w:pPr/>
      <w:r>
        <w:rPr>
          <w:b w:val="1"/>
          <w:bCs w:val="1"/>
        </w:rPr>
        <w:t xml:space="preserve">Jana Leveque, autorka knihy: </w:t>
      </w:r>
      <w:r>
        <w:rPr/>
        <w:t xml:space="preserve">“Je to částečně příběh inspirovaný takovými eskapádami, co jsem prožila. Ale je to smyšlený příběh, vypráví o zdravotní sestře Maye, která potká francouze Bastiena. Zamiluje se do něj a ocitne se před takovou otázkou, jak pokračovat v tom vztahu a tak dále.” </w:t>
      </w:r>
    </w:p>
    <w:p>
      <w:pPr/>
      <w:r>
        <w:rPr>
          <w:b w:val="1"/>
          <w:bCs w:val="1"/>
        </w:rPr>
        <w:t xml:space="preserve">Ivana Michnová, kmotra knihy: </w:t>
      </w:r>
      <w:r>
        <w:rPr/>
        <w:t xml:space="preserve">“Já hlavně knize přeju, aby nakladatel udělal dotisk, no a aby se dočkala nějaký sestřičky. Je moc krásná.”</w:t>
      </w:r>
    </w:p>
    <w:p>
      <w:pPr/>
      <w:r>
        <w:rPr>
          <w:b w:val="1"/>
          <w:bCs w:val="1"/>
        </w:rPr>
        <w:t xml:space="preserve">Michaela Kamasová, kmotra knihy: </w:t>
      </w:r>
      <w:r>
        <w:rPr/>
        <w:t xml:space="preserve">“Přeju jí, ať se jí plní všechny sny, které si přeje.”</w:t>
      </w:r>
    </w:p>
    <w:p>
      <w:pPr/>
      <w:r>
        <w:rPr/>
        <w:t xml:space="preserve">Debutový román Jany Leveque je i v databázi této knihovny, ovšem jako současný bestseller je neustále vypůjčený.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2026-08-28T05:53:09+02:00</dcterms:created>
  <dcterms:modified xsi:type="dcterms:W3CDTF">2026-08-28T05:53:09+02:00</dcterms:modified>
</cp:coreProperties>
</file>

<file path=docProps/custom.xml><?xml version="1.0" encoding="utf-8"?>
<Properties xmlns="http://schemas.openxmlformats.org/officeDocument/2006/custom-properties" xmlns:vt="http://schemas.openxmlformats.org/officeDocument/2006/docPropsVTypes"/>
</file>