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31.8.2025,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První třídy přivítají téměř 3 tisíce žáků</w:t>
      </w:r>
    </w:p>
    <w:p>
      <w:pPr/>
      <w:r>
        <w:rPr>
          <w:b w:val="1"/>
          <w:bCs w:val="1"/>
        </w:rPr>
        <w:t xml:space="preserve">Školy a školky v Ostravě finišují s přípravami na nový školní rok, aby byly připraveny na pondělí, kdy přivítají bezmála 30 tisíc dětí. Důležité  je, že město bude pokračovat ve financování škol, pedagogů i dětí nad rámec státního rozpočtu.</w:t>
      </w:r>
    </w:p>
    <w:p>
      <w:pPr/>
      <w:r>
        <w:rPr/>
        <w:t xml:space="preserve">Ostrava provozuje prostřednictvím svých městských obvodů celkem 54 základních škol. Letos v nich přivítá 22 tisíc žáků, ze kterých bude asi 2850 prvňáčků, přibližně o 50 méně než o rok dříve. 64 mateřských škol se bude starat o 8 tisíc dětí. 2400 přijde poprvé. </w:t>
      </w:r>
    </w:p>
    <w:p>
      <w:pPr/>
      <w:r>
        <w:rPr>
          <w:b w:val="1"/>
          <w:bCs w:val="1"/>
        </w:rPr>
        <w:t xml:space="preserve">Andrea Hoffmanová (Piráti), náměstkyně primátora Ostravy: </w:t>
      </w:r>
      <w:r>
        <w:rPr/>
        <w:t xml:space="preserve">"V rámci prvního školního dne jsme si opět připravili pro všechny děti naši knížku pro prvňáčky, takže na školních lavicích a potom doma s rodiči objeví celou Ostravu."</w:t>
      </w:r>
    </w:p>
    <w:p>
      <w:pPr/>
      <w:r>
        <w:rPr/>
        <w:t xml:space="preserve">Nad rámec státního rozpočtu bude magistrát podporovat děti, učitele i další specializovaná místa, jako jsou například psychologové nebo speciální pedagogové. </w:t>
      </w:r>
    </w:p>
    <w:p>
      <w:pPr/>
      <w:r>
        <w:rPr>
          <w:b w:val="1"/>
          <w:bCs w:val="1"/>
        </w:rPr>
        <w:t xml:space="preserve">Andrea Hoffmanová (Piráti), náměstkyně primátora Ostravy: </w:t>
      </w:r>
      <w:r>
        <w:rPr/>
        <w:t xml:space="preserve">"My si uvědomujeme, že ty psychické, ale i sociální problémy na školách rostou. Potýkáme se s šikanou nebo i s vyhořením, děti mají různé psychické problémy."</w:t>
      </w:r>
    </w:p>
    <w:p>
      <w:pPr/>
      <w:r>
        <w:rPr>
          <w:b w:val="1"/>
          <w:bCs w:val="1"/>
        </w:rPr>
        <w:t xml:space="preserve">Barbora Stankušová, vedoucí odboru školství Ostrava: </w:t>
      </w:r>
      <w:r>
        <w:rPr/>
        <w:t xml:space="preserve">"Nově podporujeme i terénní pracovníky, které jsme podporovali v rámci programu Prevence předčasných odchodů ze vzdělávání. K poslednímu červnu byl ukončen tento projekt, my jsme zažádali na Ministerstvu práce o sociálních věcí o nový projekt, navazující."</w:t>
      </w:r>
    </w:p>
    <w:p>
      <w:pPr/>
      <w:r>
        <w:rPr/>
        <w:t xml:space="preserve">Pokračovat bude také oblíbený projekt Fajne školní bistro, který pro jídelny chystá i novou digitální kuchařku. </w:t>
      </w:r>
    </w:p>
    <w:p>
      <w:pPr/>
      <w:r>
        <w:rPr/>
        <w:t xml:space="preserve">---</w:t>
      </w:r>
    </w:p>
    <w:p>
      <w:pPr>
        <w:pStyle w:val="Heading1"/>
      </w:pPr>
      <w:r>
        <w:rPr>
          <w:sz w:val="36"/>
          <w:szCs w:val="36"/>
        </w:rPr>
        <w:t xml:space="preserve">Věž NJ kostela by se měla stát součástí stezky rozhleden</w:t>
      </w:r>
    </w:p>
    <w:p>
      <w:pPr/>
      <w:r>
        <w:rPr>
          <w:b w:val="1"/>
          <w:bCs w:val="1"/>
        </w:rPr>
        <w:t xml:space="preserve">Věž farního kostela v Novém Jičíně je novou vyhlídkou města. Je nejvyšším bodem městské památkové rezervace, ze kterého je možné do historického centra pohlédnout. Veřejnosti bude zpřístupněna na zářijové slavnosti.</w:t>
      </w:r>
    </w:p>
    <w:p>
      <w:pPr/>
      <w:r>
        <w:rPr/>
        <w:t xml:space="preserve"> Slavnostní ceremoniál ve farní zahradě symbolicky otevřel nové vyhlídkové místo Nového Jičína - věž kostela Nanebevzetí Panny Marie.  </w:t>
      </w:r>
    </w:p>
    <w:p>
      <w:pPr/>
      <w:r>
        <w:rPr>
          <w:b w:val="1"/>
          <w:bCs w:val="1"/>
        </w:rPr>
        <w:t xml:space="preserve">Ondřej Syrovátka (ZELENÍ), 1. místostarosta Nového Jičína:</w:t>
      </w:r>
      <w:r>
        <w:rPr/>
        <w:t xml:space="preserve"> “Hlavním smyslem zpřístupnění kostelní věže je nabídnout Novojičíňákům i turistům, kteří přijedou, nový pohled na město. Jdou vidět střechy domů, které normálně člověk nevidí, ale taky, co je zajímavé, jde vidět hradební systém, který zůstává také návštěvníkům skryt.”</w:t>
      </w:r>
    </w:p>
    <w:p>
      <w:pPr/>
      <w:r>
        <w:rPr/>
        <w:t xml:space="preserve">Aby mohla být věž zpřístupněna veřejnosti, muselo se město dohodnout s jejím vlastníkem Římskokatolickou církví. Se zdejší farností byla sepsána smlouva o výpůjčce věže na dvacet let. </w:t>
      </w:r>
    </w:p>
    <w:p>
      <w:pPr/>
      <w:r>
        <w:rPr>
          <w:b w:val="1"/>
          <w:bCs w:val="1"/>
        </w:rPr>
        <w:t xml:space="preserve">Vojtěch Janšta, děkan </w:t>
      </w:r>
      <w:r>
        <w:rPr>
          <w:b w:val="1"/>
          <w:bCs w:val="1"/>
        </w:rPr>
        <w:t xml:space="preserve">Římskokatolické církve Nový Jičín: </w:t>
      </w:r>
      <w:r>
        <w:rPr/>
        <w:t xml:space="preserve">“My jsme rádi, že se tento projekt podařil. V prvé řadě samozřejmě proto, že jde o zhodnocení té památky, opravu, úpravy atd.”</w:t>
      </w:r>
    </w:p>
    <w:p>
      <w:pPr/>
      <w:r>
        <w:rPr/>
        <w:t xml:space="preserve">Za stavební úpravy věže radnice zaplatila téměř 5 milionů korun a zároveň si požádala o dotaci z programu na podporu turismu v česko-polském pohraničí. Věž by se mohla stát součástí projektu stezky rozhleden Silesianka.</w:t>
      </w:r>
    </w:p>
    <w:p>
      <w:pPr/>
      <w:r>
        <w:rPr>
          <w:b w:val="1"/>
          <w:bCs w:val="1"/>
        </w:rPr>
        <w:t xml:space="preserve">Pavel Meletzký, předseda Euroregionu Silesia - CZ:</w:t>
      </w:r>
      <w:r>
        <w:rPr/>
        <w:t xml:space="preserve"> “Dneska těch vyhlídek je celkem 34. A já teda pevně věřím, že dnešní kostelní věž v Novém Jičíně, která se slavnostně otevírá, tak právě bude třicátá pátá lokalita v rámci Silesianky.”</w:t>
      </w:r>
    </w:p>
    <w:p>
      <w:pPr/>
      <w:r>
        <w:rPr>
          <w:b w:val="1"/>
          <w:bCs w:val="1"/>
        </w:rPr>
        <w:t xml:space="preserve">Josef Bělica (ANO) hejtman MS kraje: </w:t>
      </w:r>
      <w:r>
        <w:rPr/>
        <w:t xml:space="preserve">“Myslím si, že tady se ukazuje, že přeshraniční spolupráce s polskými partnery přináší své ovoce. Já znám Nový Jičín z vrchu z budovy radnice a myslím si, že je to krásný pohled. Takže jsem rád, že se po tolika letech podařilo zpřístupnit tuto věž kostela. Byť to nebylo jednoduché, ale jak říkám, výsledek se povedl a moc se na věž těším.” </w:t>
      </w:r>
    </w:p>
    <w:p>
      <w:pPr/>
      <w:r>
        <w:rPr/>
        <w:t xml:space="preserve">Výpravy do věže kostela bude organizovat Návštěvnické centrum. Poprvé se věž veřejnosti otevře v rámci městské slavnosti 6. září zdarma.</w:t>
      </w:r>
    </w:p>
    <w:p>
      <w:pPr/>
      <w:r>
        <w:rPr/>
        <w:t xml:space="preserve">---</w:t>
      </w:r>
    </w:p>
    <w:p>
      <w:pPr>
        <w:pStyle w:val="Heading1"/>
      </w:pPr>
      <w:r>
        <w:rPr>
          <w:sz w:val="36"/>
          <w:szCs w:val="36"/>
        </w:rPr>
        <w:t xml:space="preserve">Bělský les propojí nové chodníky</w:t>
      </w:r>
    </w:p>
    <w:p>
      <w:pPr/>
      <w:r>
        <w:rPr>
          <w:b w:val="1"/>
          <w:bCs w:val="1"/>
        </w:rPr>
        <w:t xml:space="preserve">Bělský les v Ostravě se v posledních letech významně proměnil a otevřel lidem. Hned několik projektů z něj udělalo významnou lokalitu pro rekreaci obyvatel i návštěvníků města. Město ale ve vylepšeních pokračuje a v minulých dnech začaly práce na propojovacích chodnících.</w:t>
      </w:r>
    </w:p>
    <w:p>
      <w:pPr/>
      <w:r>
        <w:rPr/>
        <w:t xml:space="preserve">Ostrava je velmi zelené město a to nejen díky výsadbě nejrůznějších záhonů a dřevin přímo v ulicích a pacích, ale i díky lesům, kterých je ve dvou revírech 7. Jeden z největších je Bělský les se 160 hektary, který se nachází z největší části na území Jihu a díky několika projektům se z něj stalo unikátní místo pro rekreaci i sport. Další fází je nyní lepší propojení celé lokality.</w:t>
      </w:r>
    </w:p>
    <w:p>
      <w:pPr/>
      <w:r>
        <w:rPr/>
        <w:t xml:space="preserve">Ale</w:t>
      </w:r>
      <w:r>
        <w:rPr>
          <w:b w:val="1"/>
          <w:bCs w:val="1"/>
        </w:rPr>
        <w:t xml:space="preserve">š Boháč (Starostové pro Ostravu), náměstek primátora Ostravy: </w:t>
      </w:r>
      <w:r>
        <w:rPr/>
        <w:t xml:space="preserve">"Je to takový strategický projektík, který má ambici byt dokončen do konce tohoto roku a měl by propojovat ty jednotlivé, dnes už postavené a doufám, že i atraktivní, relaxační plochy."</w:t>
      </w:r>
    </w:p>
    <w:p>
      <w:pPr/>
      <w:r>
        <w:rPr/>
        <w:t xml:space="preserve">Projekt v údolní nivě Výškovického potoka propojí tzv. Starobělské Lurdy, kde najdeme kapli  Panny Marie Lurdské a studánku Matky Boží a zde končící Křížovou cestu s nově zbudovanou Cestou vody.</w:t>
      </w:r>
    </w:p>
    <w:p>
      <w:pPr/>
      <w:r>
        <w:rPr>
          <w:b w:val="1"/>
          <w:bCs w:val="1"/>
        </w:rPr>
        <w:t xml:space="preserve">Břetislav Riger (Ostravak), náměstek primátora Ostravy:</w:t>
      </w:r>
      <w:r>
        <w:rPr/>
        <w:t xml:space="preserve"> "Už jsme měli Cestu vody, Park nad rybníkem a pokračujeme těmi povalovými chodníky, které vlastně propojí celou tu oblast a vlastně uzavřou celé to místo."</w:t>
      </w:r>
    </w:p>
    <w:p>
      <w:pPr/>
      <w:r>
        <w:rPr>
          <w:b w:val="1"/>
          <w:bCs w:val="1"/>
        </w:rPr>
        <w:t xml:space="preserve">Martin Mati, technický ředitel, Ostravské městské lesy: </w:t>
      </w:r>
      <w:r>
        <w:rPr/>
        <w:t xml:space="preserve">"Jsou tam zase povalové chodníky, bude to hodně takové mokřadní, je tam několik tůněk, mokřadů, je tam hodně velkých kamenů, po kterých vlastně můžete sejít až dolů k těm tůňkám a té vody se vyloženě dotknout."</w:t>
      </w:r>
    </w:p>
    <w:p>
      <w:pPr/>
      <w:r>
        <w:rPr/>
        <w:t xml:space="preserve">Ani projekt nových povalových chodníků ale není poslední a chystají se další úpravy a zpřístupnění zajímavých míst. </w:t>
      </w:r>
    </w:p>
    <w:p>
      <w:pPr/>
      <w:r>
        <w:rPr/>
        <w:t xml:space="preserve">---</w:t>
      </w:r>
    </w:p>
    <w:p>
      <w:pPr>
        <w:pStyle w:val="Heading1"/>
      </w:pPr>
      <w:r>
        <w:rPr>
          <w:sz w:val="36"/>
          <w:szCs w:val="36"/>
        </w:rPr>
        <w:t xml:space="preserve">Zámek Kunín večer otevřel a davy lidí nebraly konce</w:t>
      </w:r>
    </w:p>
    <w:p>
      <w:pPr/>
      <w:r>
        <w:rPr>
          <w:b w:val="1"/>
          <w:bCs w:val="1"/>
        </w:rPr>
        <w:t xml:space="preserve">Hradozámecká noc otevřela také brány Zámku Kunín na Novojičínsku. Zájem lidí o prohlídku této barokní perly byl enormní. Lákala expozice o císařovně Sissi a obecně i večerní atmosféra.</w:t>
      </w:r>
    </w:p>
    <w:p>
      <w:pPr/>
      <w:r>
        <w:rPr/>
        <w:t xml:space="preserve">Návštěvníci Zámku Kunín pokaždé do posledního místa zaplnili Velký sál, ve kterém se během Hradozámecké noci odehrála čtyři mysteriózní představení v podání spolku Šáruš History o setkání císařovny Sissi a zdejší hraběnky Walburgy.  </w:t>
      </w:r>
    </w:p>
    <w:p>
      <w:pPr/>
      <w:r>
        <w:rPr>
          <w:b w:val="1"/>
          <w:bCs w:val="1"/>
        </w:rPr>
        <w:t xml:space="preserve">Jaroslav Zezulčík, kastelán Zámku Kunín: </w:t>
      </w:r>
      <w:r>
        <w:rPr/>
        <w:t xml:space="preserve">“Protože jsme tušili, že asi ten zájem bude ještě větší než v loňských těch minulých ročnících, tak jsme si rozhodli, že zámek otevřeme bezbariérově. Naši průvodci zůstávají v pokojích a lidé bez čekání mohou projít zámkem a čeká na ně tady může mít také to představení, které se týká Sissi, která se stala magnetem letošní sezóny.”</w:t>
      </w:r>
    </w:p>
    <w:p>
      <w:pPr/>
      <w:r>
        <w:rPr/>
        <w:t xml:space="preserve">Císařovnu Sissi pojilo se zámkem jméno, které používala pro své inkognito cesty, hraběnka z Hohenemsu. Vystaveny jsou tu její osobních věci a její obraz. Na zámek ovšem lákala návštěvníky i obecně tajemná večerní atmosféra.  </w:t>
      </w:r>
    </w:p>
    <w:p>
      <w:pPr/>
      <w:r>
        <w:rPr>
          <w:b w:val="1"/>
          <w:bCs w:val="1"/>
        </w:rPr>
        <w:t xml:space="preserve">návštěvníci zámku: </w:t>
      </w:r>
    </w:p>
    <w:p>
      <w:pPr/>
      <w:r>
        <w:rPr/>
        <w:t xml:space="preserve">“Zase je to něco nového než běžná prohlídka. my jsme tady podruhé a i kdyby byl člověk někde po tisící a umí se dívat, tak pokaždé něco nového najde.” </w:t>
      </w:r>
    </w:p>
    <w:p>
      <w:pPr/>
      <w:r>
        <w:rPr/>
        <w:t xml:space="preserve">“Líbilo se mi plno věcí, je to fajn.” </w:t>
      </w:r>
    </w:p>
    <w:p>
      <w:pPr/>
      <w:r>
        <w:rPr/>
        <w:t xml:space="preserve">“Potkali jsme perfektní paní průvodkyni, která nám řekla hodně informací, takže je to moc hezké.” </w:t>
      </w:r>
    </w:p>
    <w:p>
      <w:pPr/>
      <w:r>
        <w:rPr/>
        <w:t xml:space="preserve">“I v rádiu na to byla dneska upoutávka a to nás natolik zaujalo, že jsme tu přijeli.”   </w:t>
      </w:r>
    </w:p>
    <w:p>
      <w:pPr/>
      <w:r>
        <w:rPr>
          <w:b w:val="1"/>
          <w:bCs w:val="1"/>
        </w:rPr>
        <w:t xml:space="preserve">Jaroslav Zezulčík, kastelán Zámku Kunín: </w:t>
      </w:r>
      <w:r>
        <w:rPr/>
        <w:t xml:space="preserve">“Také jsme připravili večerní osvětlení zámeckých zahrad, takže ti lidé, kteří přijdou až v těch pozdních hodinách, tak také zažijou noční atmosféru v zámeckém parku.”</w:t>
      </w:r>
    </w:p>
    <w:p>
      <w:pPr/>
      <w:r>
        <w:rPr/>
        <w:t xml:space="preserve">Novinkou, která se tu během Hradozámecké noci objevila, byl exponát statného lva, zapůjčený preparát ovládl Lovecký pokoj.</w:t>
      </w:r>
    </w:p>
    <w:p>
      <w:pPr/>
      <w:r>
        <w:rPr/>
        <w:t xml:space="preserve">---</w:t>
      </w:r>
    </w:p>
    <w:p>
      <w:pPr>
        <w:pStyle w:val="Heading1"/>
      </w:pPr>
      <w:r>
        <w:rPr>
          <w:sz w:val="36"/>
          <w:szCs w:val="36"/>
        </w:rPr>
        <w:t xml:space="preserve">Trasu do školy s dětmi projděte raději vícekrát</w:t>
      </w:r>
    </w:p>
    <w:p>
      <w:pPr/>
      <w:r>
        <w:rPr>
          <w:b w:val="1"/>
          <w:bCs w:val="1"/>
        </w:rPr>
        <w:t xml:space="preserve">Prázdniny utekly jako voda a je čas začít děti připravovat na školu. Nejdůležitější je samozřejmě bezpečnost, obzvlášť u menších školáků , kteří jsou navíc po dvou měsících volna ještě rozjívení a nepozorní. V první řadě je důležité s nimi projít celou trasu do školy a to i několikrát. Naopak řidiči by určitě v prvních zářiových týdnech měli zpomalit. Máme pro vás ale i spoustu dalších rad a tipů.</w:t>
      </w:r>
    </w:p>
    <w:p>
      <w:pPr/>
      <w:r>
        <w:rPr/>
        <w:t xml:space="preserve">I když školní rok začíná 1. září, rodiče by měli začít děti připravovat už alespoň týden dopředu. Nejprve je důležité zaměřit se na způsob, jak se dítě bezpečně do školy dostane. Jestli půjde pěšky, hromadnou dopravou, na kole, zda musí překonávat nějakou silnici apod. Ostrava má tomuto tématu věnovánu celou část na webu Bezpečnější Ostrava, který je věnován prevenci a bezpečnosti.</w:t>
      </w:r>
    </w:p>
    <w:p>
      <w:pPr/>
      <w:r>
        <w:rPr>
          <w:b w:val="1"/>
          <w:bCs w:val="1"/>
        </w:rPr>
        <w:t xml:space="preserve">Jan Dohnal (ODS), primátor Ostravy</w:t>
      </w:r>
      <w:r>
        <w:rPr/>
        <w:t xml:space="preserve">: "Když rodiče vybírají trasu do školy měla by být sice co nejkratší, ale když je možnost vyhnout se rušné silnici, je lepší pár kroku nadejít. Silnici je samozřejmě nejlepší přecházet po přechodu pro chodce, kde navíc jsou většinou u škol strážníci a na bezpečnost dětí dohlížejí."</w:t>
      </w:r>
    </w:p>
    <w:p>
      <w:pPr/>
      <w:r>
        <w:rPr/>
        <w:t xml:space="preserve">Je také důležité si uvědomit, že ne vždy bude dobrá viditelnost, v zimě jsou dny kratší a ráno nebo večer může být šero nebo dokonce tma. proto je důležitá viditelnost.</w:t>
      </w:r>
    </w:p>
    <w:p>
      <w:pPr/>
      <w:r>
        <w:rPr/>
        <w:t xml:space="preserve">Dětem musíme také vysvětlit, že při cestě musejí dávat pozor a nerozptylovat se například koukáním do mobilu. </w:t>
      </w:r>
    </w:p>
    <w:p>
      <w:pPr/>
      <w:r>
        <w:rPr/>
        <w:t xml:space="preserve">Důležitý je také výběr správného místa pro přecházení silnice. Pokud je ve vzdálenosti do 50 metrů přechod, je povinností chodce jej využít, pokud není, přechází i mimo přechod, ale vždy kolmo k ose vozovky a na bezpečném, přehledném místě, kde můžete zkontrolovat provoz.</w:t>
      </w:r>
    </w:p>
    <w:p>
      <w:pPr/>
      <w:r>
        <w:rPr/>
        <w:t xml:space="preserve">I řidiči aut by měli být na začátku školního roku opatrnější, než jindy. Přes prázdniny je zpravidla provoz méně hustý a na ulicích není tolik dětí. Je potřeba si trochu zvyknout.</w:t>
      </w:r>
    </w:p>
    <w:p>
      <w:pPr/>
      <w:r>
        <w:rPr/>
        <w:t xml:space="preserve">Pokud školák jezdí na kole, projděte s ním znovu pravidla silničního provozu a dohlédněte, ať má vždy na hlavě ochranou helmu. Pokud si rodiče chtějí také oživit některé zásady bezpečnosti, mohou si na webu Bezpečnější Ostrava najít co je zajímá. </w:t>
      </w:r>
    </w:p>
    <w:p>
      <w:pPr/>
      <w:r>
        <w:rPr/>
        <w:t xml:space="preserve">---</w:t>
      </w:r>
    </w:p>
    <w:p>
      <w:pPr>
        <w:pStyle w:val="Heading1"/>
      </w:pPr>
      <w:r>
        <w:rPr>
          <w:sz w:val="36"/>
          <w:szCs w:val="36"/>
        </w:rPr>
        <w:t xml:space="preserve">Slezská Harta už po 11. patřila dračím lodím</w:t>
      </w:r>
    </w:p>
    <w:p>
      <w:pPr/>
      <w:r>
        <w:rPr>
          <w:b w:val="1"/>
          <w:bCs w:val="1"/>
        </w:rPr>
        <w:t xml:space="preserve">Vodní nádrž Slezská Harta se opět stala dějištěm festivalu Dračí lodě. Letošní 11. ročník byl výjimečný rekordní účastí – na start se postavilo 64 posádek. Zájem byl přitom ještě větší, organizátoři museli už dva měsíce před akcí další posádky odmítat. Počasí moc nevyšlo.</w:t>
      </w:r>
    </w:p>
    <w:p>
      <w:pPr/>
      <w:r>
        <w:rPr/>
        <w:t xml:space="preserve">Jelo se tradičně na dvou tratích dlouhých 200 metrů a 1 kilometr. Letos ale posádky bojovaly nejen mezi sebou, ale i s počasím. Nad přehradou foukal silný studený vítr, který závodníkům ztěžoval udržení směru i rytmu. Přesto nechyběla bojovnost, týmová souhra a bouřlivá podpora fanoušků na břehu.</w:t>
      </w:r>
    </w:p>
    <w:p>
      <w:pPr/>
      <w:r>
        <w:rPr>
          <w:b w:val="1"/>
          <w:bCs w:val="1"/>
        </w:rPr>
        <w:t xml:space="preserve">anketa: závodní posádky: </w:t>
      </w:r>
      <w:r>
        <w:rPr/>
        <w:t xml:space="preserve">“Úžasné, supeeeer, druzí zatím, takže budeme bojovat o místo 7 až 12. A to je dobrý.” </w:t>
      </w:r>
    </w:p>
    <w:p>
      <w:pPr/>
      <w:r>
        <w:rPr/>
        <w:t xml:space="preserve">“Já jsem tady už potřetí, jsem za Fajné chlapy z Opavy a natěšený jsem velice, těší mě to tady, mám to tu velice rád.” </w:t>
      </w:r>
    </w:p>
    <w:p>
      <w:pPr/>
      <w:r>
        <w:rPr/>
        <w:t xml:space="preserve">“Těším se moc, mohlo být tepleji a svítit sluníčko, jinak je to parádní a těšíme se. My už jsme po osmé.” </w:t>
      </w:r>
    </w:p>
    <w:p>
      <w:pPr/>
      <w:r>
        <w:rPr/>
        <w:t xml:space="preserve">“My jsme tady prvně, máme tým Penťáci, kteří přijeli z celé ČR. Jako posádka jsme na tom tak, že jsme rádi, že jsme se zúčastnili.” </w:t>
      </w:r>
    </w:p>
    <w:p>
      <w:pPr/>
      <w:r>
        <w:rPr>
          <w:b w:val="1"/>
          <w:bCs w:val="1"/>
        </w:rPr>
        <w:t xml:space="preserve">Josef Bělica (ANO), hejtman MSK: </w:t>
      </w:r>
      <w:r>
        <w:rPr/>
        <w:t xml:space="preserve">“Já jsem tady v podstatě dneska po 10. a vzpomínám si na začátky, bylo to fajn, když jsme to jeli poprvé a zítra pojedeme kilometr, tak snad to bude v pohodě.”</w:t>
      </w:r>
    </w:p>
    <w:p>
      <w:pPr/>
      <w:r>
        <w:rPr/>
        <w:t xml:space="preserve">Nejrychlejší posádky dvousetmetrovou trasu zvládají okolo 50 sekund, nejpomalejší jsou v cíli kolem minuty 20.</w:t>
      </w:r>
    </w:p>
    <w:p>
      <w:pPr/>
      <w:r>
        <w:rPr>
          <w:b w:val="1"/>
          <w:bCs w:val="1"/>
        </w:rPr>
        <w:t xml:space="preserve">Tomáš Blaška, hlavní rozhodčí: </w:t>
      </w:r>
      <w:r>
        <w:rPr/>
        <w:t xml:space="preserve">“Pro výhru na dračích lodích je důležité uvědomit si, že člověk není individualista, ale že jde jako tým, to znamená taková synchronizace posádky a nejvíc ta chuť.”</w:t>
      </w:r>
    </w:p>
    <w:p>
      <w:pPr/>
      <w:r>
        <w:rPr/>
        <w:t xml:space="preserve">Na festival dorazilo celkem 7 dračích lodí</w:t>
      </w:r>
      <w:r>
        <w:rPr>
          <w:b w:val="1"/>
          <w:bCs w:val="1"/>
        </w:rPr>
        <w:t xml:space="preserve">. </w:t>
      </w:r>
      <w:r>
        <w:rPr/>
        <w:t xml:space="preserve">V každém závodě startovalo vždy 6 posádek současně, sedmá loď byla připravená jako náhradní pro případ technických problémů.</w:t>
      </w:r>
    </w:p>
    <w:p>
      <w:pPr/>
      <w:r>
        <w:rPr>
          <w:b w:val="1"/>
          <w:bCs w:val="1"/>
        </w:rPr>
        <w:t xml:space="preserve">Tomáš Blaška, hlavní rozhodčí: </w:t>
      </w:r>
      <w:r>
        <w:rPr/>
        <w:t xml:space="preserve">“V případě toho, že počasí dovolí, tak potom probíhají kolem poledne na té 7. lodi dětské jízdy, což bohužel díky počasí letošní ročník neumožnil.”</w:t>
      </w:r>
    </w:p>
    <w:p>
      <w:pPr/>
      <w:r>
        <w:rPr/>
        <w:t xml:space="preserve">Za jedenáct let existence festivalu si akce vybudovala renomé jedné z největších přehlídek dračích lodí v Česku.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31-08-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2026-06-29T11:43:09+02:00</dcterms:created>
  <dcterms:modified xsi:type="dcterms:W3CDTF">2026-06-29T11:43:09+02:00</dcterms:modified>
</cp:coreProperties>
</file>

<file path=docProps/custom.xml><?xml version="1.0" encoding="utf-8"?>
<Properties xmlns="http://schemas.openxmlformats.org/officeDocument/2006/custom-properties" xmlns:vt="http://schemas.openxmlformats.org/officeDocument/2006/docPropsVTypes"/>
</file>