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Na Tyršově škole vítali prvňáčky z pěti tříd</w:t>
      </w:r>
    </w:p>
    <w:p>
      <w:pPr/>
      <w:r>
        <w:rPr>
          <w:b w:val="1"/>
          <w:bCs w:val="1"/>
        </w:rPr>
        <w:t xml:space="preserve">S prvním zářijovým dnem byl zahájen nový školní rok. Do lavic znovu usedli žáci všech ročníků. Zvláštní pozornost patřila těm nejmladším – novým prvňáčkům. V Základní škole Tyršova je přivítali v tělocvičně.</w:t>
      </w:r>
    </w:p>
    <w:p>
      <w:pPr/>
      <w:r>
        <w:rPr/>
        <w:t xml:space="preserve">Vítání prvňáčků v Základní škole Tyršova začalo v tělocvičně. Dětem a rodičům se tu představily učitelky, které je budou počátečními krůčky na cestě vzdělávání provázet. Pozdravili je tu rovněž ředitel školy a také zástupci města, včetně starosty, který každým rokem takto navštěvuje jednu ze zdejších základních škol.       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“U nás máme takové specifikum, že vlastně nejprve jsme přivítali padesát prvňáčků na klasice v tělocvičně, kde byli pasováni. Pak jsme se přesunuli do třech trojročí v Montessori, kde jsme také přivítali naše prvňáčky v počtu dvaceti dvou.”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první školní den bylo v Novém Jičíně přivítáno 254 prvňáčků, z toho 72 na základní škole Tyršova. Samozřejmě přeji všem prvňáčkům mnoho zdaru, aby měli ve škole co nejvíce kamarádů, aby společně s rodiči tento náročný proces zvládli.” </w:t>
      </w:r>
    </w:p>
    <w:p>
      <w:pPr/>
      <w:r>
        <w:rPr/>
        <w:t xml:space="preserve">Malý zahajovací ceremoniál tak na Tyršově proběhl celkem čtyřikrát. Děti ze dvou klasických tříd z 1. A a B si prošly slavnostní branou, pak byly pasování na žáky školy a následně vše stvrdily svým podpisem. Komu by to nešlo, mohl klidně místo písmen nakreslit obrázek, ovšem prvního psacího úkoly se tito kluci a holky zhostili na výbornou. </w:t>
      </w:r>
    </w:p>
    <w:p>
      <w:pPr/>
      <w:r>
        <w:rPr/>
        <w:t xml:space="preserve">Z tělocvičny v přízemí se pak delegace přesunula do nejvyššího patra přístavby školy, kde jsou třídy uplatňující výuku metodou Montessori. 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“Tělocvična samozřejmě velikostně nedostačuje, proto jsme také nemohli ty prvňáčky přivítat všechny najednou, protože bychom se tam nevlezli.”</w:t>
      </w:r>
    </w:p>
    <w:p>
      <w:pPr/>
      <w:r>
        <w:rPr/>
        <w:t xml:space="preserve">O větší tělocvičnu usiluje škola asi dvacet let. Město nechalo zpracovat její studii. Náklady na stavbu, včetně propojení se školou a úpravou venkovních prostor, jsou odhadovány na zhruba 118 milionů korun. </w:t>
      </w:r>
    </w:p>
    <w:p>
      <w:pPr/>
      <w:r>
        <w:rPr>
          <w:b w:val="1"/>
          <w:bCs w:val="1"/>
        </w:rPr>
        <w:t xml:space="preserve">Gustav Žídek, ředitel ZŠ Tyršova Nový Jičín:</w:t>
      </w:r>
      <w:r>
        <w:rPr/>
        <w:t xml:space="preserve"> “Já doufám, že od toho projektu té tělocvičny dojde i k samotné stavbě, která by pravděpodobně měla začít v roce 2027."</w:t>
      </w:r>
    </w:p>
    <w:p>
      <w:pPr/>
      <w:r>
        <w:rPr/>
        <w:t xml:space="preserve">Samotná hlavní novorenesanční budova Tyršovy škol je staré téměř 140 let, v roce 2017 získala novou fasádu. 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“Je to stavba letitá a je tam třeba stále něco opravovat. Teď o prázdninách došlo k výměně okapového systému na přístavbě, který už byl rezavý a protékal, takže máme nové okapy. V šatnách se dělala oprava dlažby, která byla zvednutá díky vlhku, takže pracovalo se i o prázdninách, když tady žáci nebyli.”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Autor hřebce daroval městu další bronzovou sochu</w:t>
      </w:r>
    </w:p>
    <w:p>
      <w:pPr/>
      <w:r>
        <w:rPr>
          <w:b w:val="1"/>
          <w:bCs w:val="1"/>
        </w:rPr>
        <w:t xml:space="preserve">Nový Jičín dostal od partnerského italského města Novellara dar - bronzovou sochu s názvem Solidarita. Umělecké dílo obohatí veřejný prostor v parku pod gymnáziem.</w:t>
      </w:r>
    </w:p>
    <w:p>
      <w:pPr/>
      <w:r>
        <w:rPr/>
        <w:t xml:space="preserve"> Bronzová plastika pojmenovaná Solidarita je vysoká 210 centimetrů a váží 300 kilogramů. Do Nového Jičína ji z italské Novellary přivezli pracovníci městského kulturního střediska,  její usazení na připravené místo v parku pod gymnáziem bylo precizním manévrem. 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“Byly vytipované dvě místa. Nicméně velikost sochy, po konzultaci všech lidí, kteří kolem toho se pohybují, tak jsme usoudili, že místo u ČSOB je naprosto nevhodné. Takže jsme se přemístili sem pod Palackého školy a našli jsme místo, myslím asi důstojné místo pro tu samotnou sochu.”</w:t>
      </w:r>
    </w:p>
    <w:p>
      <w:pPr/>
      <w:r>
        <w:rPr/>
        <w:t xml:space="preserve">Převoz díla spolu s jeho pojištěním na cestu a vybudování základny pro instalaci stály zhruba 20 tisíc korun. Navíc bylo ještě potřeba vyměnit podstavec sochy, který byl zkorodovaný.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“Odboru školství se podařilo získat souhlas autora, že socha může být umístěna na jiném podstavci. Dohodli jsme se na ocelovém podstavci, poměrně bytelném, takže socha je připravená na instalaci.”</w:t>
      </w:r>
    </w:p>
    <w:p>
      <w:pPr/>
      <w:r>
        <w:rPr/>
        <w:t xml:space="preserve">Socha je dílem italského sochaře Maria Pavesiho. Novému Jičínu ji věnovalo partnerské město Novellara, ve kterém Pavesi žije a tvoří.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“Je to druhá socha od Maria Pavesiho, kterou zde budeme mít. První je známý kůň, který stojí kousíček od autobusové nádraží, potažmo mezi autobusovým nádražím a náměstím. Ten je hodně diskutovaný, některým se líbí, některým ne, ale každopádně se stal takovou součástí města. No a teď nám tedy Mario Pavesi sám od sebe nabídl tuto svoji druhou sochu s názvem Solidarita, s tím, že jednak v loňském roce slavilo město Nový Jičín a Novellara 60 let partnerství, je to naše nejstarší partnerské město. No a on, vzhledem k tomu, že má Nový Jičín velmi rád, a vzhledem k tomu, že už se chystá na důchod, už má přes 80 let, tak jako na závěr kariéry nám chtěl ještě jednu sochu věnovat.”</w:t>
      </w:r>
    </w:p>
    <w:p>
      <w:pPr/>
      <w:r>
        <w:rPr/>
        <w:t xml:space="preserve">Nicméně zmenšenou verzi této sochy už Nový Jičín nějakou dobu vlastní, vystavena je v aule radnice. Originál sochy tedy bude stát na poměrně frekventovaném průchozím místě, kde na ni bude otevřený výhled.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navíc už v tomto parku máme i strom věnovaný městu Epinal, který je poblíž, takže možná z toho časem vznikne takový partnerský park.”</w:t>
      </w:r>
    </w:p>
    <w:p>
      <w:pPr/>
      <w:r>
        <w:rPr/>
        <w:t xml:space="preserve">Ihned po instalaci, která proběhla 26. srpna, byla socha zakryta plachtou. Její odhalení proběhne v den městské slavnosti, v sobotu 6. září v půl jedenácté za přítomnosti delegace z města Novellara včetně autora Maria Pavesiho.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 bude s alegorickými vozy i s dortem</w:t>
      </w:r>
    </w:p>
    <w:p>
      <w:pPr/>
      <w:r>
        <w:rPr>
          <w:b w:val="1"/>
          <w:bCs w:val="1"/>
        </w:rPr>
        <w:t xml:space="preserve">Slavnost města letos čeká její třicátý ročník. Dostala proto i symbolický název, který ji celá léta vystihuje - Nový Jičín sobě.</w:t>
      </w:r>
    </w:p>
    <w:p>
      <w:pPr/>
      <w:r>
        <w:rPr/>
        <w:t xml:space="preserve">Ve své historii patří novojičínská městská slavnost mezi první svého druhu v Česku a inspirovala i desítky dalších měst. Letos 5. a 6. září proběhne její 30. ročník. </w:t>
      </w:r>
    </w:p>
    <w:p>
      <w:pPr/>
      <w:r>
        <w:rPr>
          <w:b w:val="1"/>
          <w:bCs w:val="1"/>
        </w:rPr>
        <w:t xml:space="preserve">Ondřej Rečka, ředitel MKS Nový Jičín:</w:t>
      </w:r>
      <w:r>
        <w:rPr/>
        <w:t xml:space="preserve"> ”Je to taková oslava Nového Jičína, proto je téma Nový Jičín sobě. A chtěli jsme to koncipovat tak, aby každý Novojíčíňák si našel to své, které už zažil na té slavnosti. První slavnost se konala v roce 1993, takže byli jsme jedni z prvních, kdy po sametové revoluci přišel s tímto konceptem. Takže jsme rádi, že se nám to podařilo udržet až do této doby.”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nejvíc srdečně zvu všechny občany města, ale i z okolí, ať přijdou na 30. slavnosti města, které jsou pod názvem Novojičíňáci sobě. Je to takové malé ohlédnutí za tou historií našich slavností města.”</w:t>
      </w:r>
    </w:p>
    <w:p>
      <w:pPr/>
      <w:r>
        <w:rPr>
          <w:b w:val="1"/>
          <w:bCs w:val="1"/>
        </w:rPr>
        <w:t xml:space="preserve">Radka Filipíková, PR a marketing, MKS Nový Jičín:</w:t>
      </w:r>
      <w:r>
        <w:rPr/>
        <w:t xml:space="preserve"> “Začínáme v pátek v 19 hodin na náměstí, kdy celou slavnost zahájí Vesna. Potom přijde asi taková největší pecka slavnosti, což je kapela Olympic, ti začínají ve 21 hodin.  A potom, co se týče těch hlavních interpretů, tak druhý den se lidi můžou těšit, ti mladší, na Pam Rebit, ale taky vystoupí Dara Rolins, Xindl X a celou slavnost zakončí Malalata, což je taková DJ dvojice.”</w:t>
      </w:r>
    </w:p>
    <w:p>
      <w:pPr/>
      <w:r>
        <w:rPr/>
        <w:t xml:space="preserve">A jak už je v Novém Jičíně zvykem, na slavnosti zanechají výraznou stopu i domácí účinkující.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“V tomhle jsou novojičínské slavnosti dost specifické, že necháváme prostor i místním umělcům. A tradičně se můžeme těšit na naše taneční soubory, pěvecké soubory a ty místní interprety můžete vidět hlavně na Galerka stage na Masarykově náměstí a na ulici Divadelní.”</w:t>
      </w:r>
    </w:p>
    <w:p>
      <w:pPr/>
      <w:r>
        <w:rPr/>
        <w:t xml:space="preserve">Program se bude odehrávat na více scénách: Masarykově náměstí, Divadelní ulici nebo v parku u Žerotínského zámku.</w:t>
      </w:r>
    </w:p>
    <w:p>
      <w:pPr/>
      <w:r>
        <w:rPr/>
        <w:t xml:space="preserve">Dominantou slavnosti bývá průvod, ten stejně jako v loňském roce obohatí alegorické vozy. </w:t>
      </w:r>
    </w:p>
    <w:p>
      <w:pPr/>
      <w:r>
        <w:rPr/>
        <w:t xml:space="preserve">A protože se jedná o jubilejní ročník, nebude v sobotu chybět ani narozeninový dort. </w:t>
      </w:r>
    </w:p>
    <w:p>
      <w:pPr/>
      <w:r>
        <w:rPr>
          <w:b w:val="1"/>
          <w:bCs w:val="1"/>
        </w:rPr>
        <w:t xml:space="preserve">Ondřej Rečka, ředitel MKS Nový Jičín:</w:t>
      </w:r>
      <w:r>
        <w:rPr/>
        <w:t xml:space="preserve"> “Dort bude, bude veliký dort. Jeden bude na náměstí, který můžou návštěvníci během celých slavností obdivovat, jestli se vše povede, tak by mohl mít okolo čtyř  metrů. A jeho věrnou kopii potom rozkrojíme před večerním programem na pódiu.” 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“Kdy bude velký přípitek novojičínské slavnosti i s dortem a bude to po sedmé hodině.” </w:t>
      </w:r>
    </w:p>
    <w:p>
      <w:pPr/>
      <w:r>
        <w:rPr/>
        <w:t xml:space="preserve">Program bude i v kině, v Návštěvnickém centru nebo na Staré poště. K prohlídce bude otevřeno několik historických budov a vůbec poprvé vyhlídka z věže farního kostela.  </w:t>
      </w:r>
    </w:p>
    <w:p>
      <w:pPr/>
      <w:r>
        <w:rPr>
          <w:b w:val="1"/>
          <w:bCs w:val="1"/>
        </w:rPr>
        <w:t xml:space="preserve">Radka Bobková, vedoucí Návštěvnického centra Nový Jičín - Město klobouků:  </w:t>
      </w:r>
      <w:r>
        <w:rPr/>
        <w:t xml:space="preserve">“Kostelní věž mohou návštěvníci navštívit v den slavnosti města a to 6. září v čase od 9 do 17 hodin. Prohlídky budou co půl hodiny. To znamená, že se setkáme s návštěvníky před vstupem do kostelní věže. Bude to bez možnosti učinit rezervaci.”</w:t>
      </w:r>
    </w:p>
    <w:p>
      <w:pPr/>
      <w:r>
        <w:rPr/>
        <w:t xml:space="preserve">Podrobný program je na webu slavnosti , na sociálních sítích a obyvatelé města jej na přelomu srpna a září dostanou do schránek tištěný vložený do zpravodaje.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1-09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2026-06-27T02:45:41+02:00</dcterms:created>
  <dcterms:modified xsi:type="dcterms:W3CDTF">2026-06-27T02:45:41+02:00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