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 </w:t>
      </w: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Ve F-M proběhla osvětová akce Den čistého ovzduší</w:t>
      </w:r>
    </w:p>
    <w:p>
      <w:pPr/>
      <w:r>
        <w:rPr>
          <w:b w:val="1"/>
          <w:bCs w:val="1"/>
        </w:rPr>
        <w:t xml:space="preserve">Čistý vzduch je důležitý a k jeho ochraně můžeme přispět úplně všichni. To bylo téma dalšího ročníku akce Den čistého ovzduší, který připomněl Frýdek-Místek. Připraveny byly pokusy, soutěže i ukázky moderních technologií a měření.</w:t>
      </w:r>
    </w:p>
    <w:p>
      <w:pPr/>
      <w:r>
        <w:rPr/>
        <w:t xml:space="preserve">Smokeman z Vysoké školy báňské formou různých  fyzikálních i chemických pokusů představil koloběh energie na planetě. O kus  dál se měřila čistota ovzduší. Jinde se zase formou her vzdělávalo.  Frýdek-Místek má za sebou akci Den čistého ovzduší.</w:t>
      </w:r>
    </w:p>
    <w:p>
      <w:pPr/>
      <w:r>
        <w:rPr>
          <w:b w:val="1"/>
          <w:bCs w:val="1"/>
        </w:rPr>
        <w:t xml:space="preserve">Lukáš Slíva (KDU-ČSL/SPOLU), náměstek primátora  Frýdku-Místku:</w:t>
      </w:r>
      <w:r>
        <w:rPr/>
        <w:t xml:space="preserve"> „Tato akce je environmentálně osvětová, jejímž cílem je  zvýšit povědomí veřejnosti, zejména mládeže, o tom, jak je třeba chránit čisté  ovzduší.“</w:t>
      </w:r>
    </w:p>
    <w:p>
      <w:pPr/>
      <w:r>
        <w:rPr>
          <w:b w:val="1"/>
          <w:bCs w:val="1"/>
        </w:rPr>
        <w:t xml:space="preserve">František Hopan, CEET VŠB-TUO:</w:t>
      </w:r>
      <w:r>
        <w:rPr/>
        <w:t xml:space="preserve"> „Tohle je Smokeman show, děláme to docela pravidelně  v různých městech. Návštěvníci tu mohou vidět různé hračky, chemické a  fyzikální pokusy, na kterých ukazujeme fyzikální fungování světa a dalších věcí.“</w:t>
      </w:r>
    </w:p>
    <w:p>
      <w:pPr/>
      <w:r>
        <w:rPr>
          <w:b w:val="1"/>
          <w:bCs w:val="1"/>
        </w:rPr>
        <w:t xml:space="preserve">Anketa 1.)</w:t>
      </w:r>
      <w:r>
        <w:rPr/>
        <w:t xml:space="preserve"> „Líbí se mi, jak je tady hezky znázorněná elektřina, chemie,  to mě hodně baví tady.“ </w:t>
      </w:r>
      <w:r>
        <w:rPr>
          <w:b w:val="1"/>
          <w:bCs w:val="1"/>
        </w:rPr>
        <w:t xml:space="preserve">2.)</w:t>
      </w:r>
      <w:r>
        <w:rPr/>
        <w:t xml:space="preserve"> „Líbí se mi, jak je to tady udělané, že je tu hodně věcí.“ </w:t>
      </w:r>
      <w:r>
        <w:rPr>
          <w:b w:val="1"/>
          <w:bCs w:val="1"/>
        </w:rPr>
        <w:t xml:space="preserve">3.)</w:t>
      </w:r>
      <w:r>
        <w:rPr/>
        <w:t xml:space="preserve"> „Já jsem viděla ty pokusy a bylo to celkem zajímavé. A jinak  jsme to tady nějak prošly. A to bylo asi tak celé.“ – Co se ti z těch  pokusů nejvíc líbilo? – „S tou flaškou, jak to tam dávali. Nevím, co to bylo  už.“ </w:t>
      </w:r>
      <w:r>
        <w:rPr>
          <w:b w:val="1"/>
          <w:bCs w:val="1"/>
        </w:rPr>
        <w:t xml:space="preserve">4</w:t>
      </w:r>
      <w:r>
        <w:rPr>
          <w:b w:val="1"/>
          <w:bCs w:val="1"/>
        </w:rPr>
        <w:t xml:space="preserve">.) </w:t>
      </w:r>
      <w:r>
        <w:rPr/>
        <w:t xml:space="preserve">„Líbilo se mi, jak na začátku byl ten výbuch, to byla hrozná  expozice, a taky ten teplý vzduch, co kolem nás šel. Bylo to úžasné na začátku.“</w:t>
      </w:r>
    </w:p>
    <w:p>
      <w:pPr/>
      <w:r>
        <w:rPr>
          <w:b w:val="1"/>
          <w:bCs w:val="1"/>
        </w:rPr>
        <w:t xml:space="preserve">Lukáš Slíva (KDU-ČSL/SPOLU), náměstek primátora  Frýdku-Místku:</w:t>
      </w:r>
      <w:r>
        <w:rPr/>
        <w:t xml:space="preserve"> „Najdeme tu spoustu stánků a skvělou show. Hned za mnou je Smokeman  zasahuje, edukativní a zábavná show. Návštěvníci si mohou vyzkoušet  fyzikální pokusy od Debrujárů, je tu fyzikální divadlo ÚDiV (Úžasné divadlo  fyziky) a stánek odboru životního prostředí, kde se mohou lidé ptát na dotační  programy. Společnost Transdev tu má stánek, kde si návštěvníci i žáci  mohou vyzkoušet jízdu na rotopedu a výrobu elektřiny. Je tu i ukázka vodíkového  kola. Jsem moc rád, že se akce může konat, protože loni jsme takové štěstí  kvůli povodním neměli.“</w:t>
      </w:r>
    </w:p>
    <w:p>
      <w:pPr/>
      <w:r>
        <w:rPr/>
        <w:t xml:space="preserve">Zdravotní ústav zde měl měřící vůz a Český  hydrometeorologický ústav prezentoval úsek kvality ovzduší.</w:t>
      </w:r>
    </w:p>
    <w:p>
      <w:pPr/>
      <w:r>
        <w:rPr>
          <w:b w:val="1"/>
          <w:bCs w:val="1"/>
        </w:rPr>
        <w:t xml:space="preserve">Vladimíra Volná, ČHMÚ Ostrava:</w:t>
      </w:r>
      <w:r>
        <w:rPr>
          <w:i w:val="1"/>
          <w:iCs w:val="1"/>
        </w:rPr>
        <w:t xml:space="preserve">„</w:t>
      </w:r>
      <w:r>
        <w:rPr/>
        <w:t xml:space="preserve">Měříme emise po celé České republice, vyhodnocujeme data,  předáváme údaje veřejnosti a rádi popularizujeme naši práci na takovýchto  akcích.“ - Co tady konkrétně máte za přístroj? - „Je to přístroj, který měří  koncentrace prachu v ovzduší. Můžete se podívat na filtry, jak vypadají po  měření. Zajímavostí je například rozdíl mezi zimním a letním filtrem.“</w:t>
      </w:r>
    </w:p>
    <w:p>
      <w:pPr/>
      <w:r>
        <w:rPr/>
        <w:t xml:space="preserve">Organizátoři se shodují, že Den čistého ovzduší má bavit,  ale také připomínat, že kvalita vzduchu je jedním z nejdůležitějších faktorů  ovlivňujících zdraví i budoucnost nejen celého regionu.</w:t>
      </w:r>
    </w:p>
    <w:p>
      <w:pPr/>
      <w:r>
        <w:rPr/>
        <w:t xml:space="preserve">---</w:t>
      </w:r>
    </w:p>
    <w:p>
      <w:pPr>
        <w:pStyle w:val="Heading1"/>
      </w:pPr>
      <w:r>
        <w:rPr>
          <w:sz w:val="36"/>
          <w:szCs w:val="36"/>
        </w:rPr>
        <w:t xml:space="preserve">První slavnostní předání bytových dekretů</w:t>
      </w:r>
    </w:p>
    <w:p>
      <w:pPr/>
      <w:r>
        <w:rPr>
          <w:b w:val="1"/>
          <w:bCs w:val="1"/>
        </w:rPr>
        <w:t xml:space="preserve">Frýdek-Místek zavedl slavnostní předávání bytových dekretů. Cílem tohoto projektu má být zdůraznění, že městské byty jsou společným majetkem a je potřeba si jich vážit.</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5-09-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2026-05-17T19:37:34+02:00</dcterms:created>
  <dcterms:modified xsi:type="dcterms:W3CDTF">2026-05-17T19:37:34+02:00</dcterms:modified>
</cp:coreProperties>
</file>

<file path=docProps/custom.xml><?xml version="1.0" encoding="utf-8"?>
<Properties xmlns="http://schemas.openxmlformats.org/officeDocument/2006/custom-properties" xmlns:vt="http://schemas.openxmlformats.org/officeDocument/2006/docPropsVTypes"/>
</file>