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ty dopady do města byly co nejmenší. Samozřejmě nebude tady jezdit trolejbus, ty budou nahrazeny autobusy. Já věřím, že jsme udělali všechna opatření tak, aby skutečně ta průjezdnost Opavou byla co nejsnazší po tu dobu odstávky. Mělo by to být maximálně 70 dnů. Věřím, že se to splní a že už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“V současné době máme vybetonovanou nosnou konstrukci, během tohoto týdne ji ještě předepneme, následně dole pod mostem, tam se teď nedostaneme, tak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“V půlce června, kdy jsme začali stavět, už jsme tady instalovali  dopravní provizorium, to znamená, zachránili jsme dopravu pro Opavu. Opava si oddechla, my jsme mezitím stavěli v těsné blízkosti tu novou mostovku, ta už v tuto chvíli spolykala 580 kubíků železobetonu. To přerušení dopravy ode dneška až do zprovoznění  toho nového mostu, bude maximálně 70 dní. Pokud to bude možné zkrátit byť o jednu jedinou hodinu, tak to určitě uděláme, protože Opava ten centrální most velmi potřebuje.”</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a osudů, které nejenom krizový štáb a všichni co pomáhali, hasiči, ČČK, krizový štáb, ale také obyčejní lidé. Je tam spousta důležitých informací jako kolik nemovitostí bylo zaplaveno, jaká rozloha vody byla a podobně, takže já myslím, že se kniha moc povedla, chtěl bych poděkovat všem, kteří se na ni podíleli, doufám, že se všem bude líbit a že si připomenou tu tragédii, která tady byla a možná společně se nám podaří udělat taková opatření, aby se už nic podobného neopakovalo.”</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“Myslím si, že  to co se tady událo před rokem, tak je škoda, aby se na to zapomnělo. Proto jsem se snažil příběhy těchto lidí dostat do této knížky. Samozřejmě nechtěl jsem, aby to bylo jenom textové, take tam najdeme několik set fotografií, mnohé z nich lidé uvidí vůbec poprvé. Nejtěžší na té knize bylo napsat tu knihu, protože jsme vycházeli z obrovského množství dat. Byly to stovky různých rozhovorů, telefonátů, tisíce čtení dokumentů, různých zpráv kde co vyšlo a tak dále. Takže chtěl jsem, aby to bylo co nejúplnější, proto jsem se snažil tam dostat všechno zajímavé a skutečně bylo to 8 měsíců docela dost perné práce.”</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“Cením si toho, že tam je ta kapitola zmíněná o záchraně toho pána, toho člověka. Myslím si, že 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Po křtu následovala debata s vedením města, složkami IZS i Českým červeným křížem na téma povodně. Večer uzavřela premiéra časosběrného filmu Já jsem Opava, který vytvořili studenti Slezské univerzity a jenž zachycuje rok 2024 v životě města. Na závěr návštěvníci premiérově shlédli časosběrný film Já jsem Opava, který vytvořili studenti Slezské univerzity a který monitoruje rok 2024 v Opavě.</w:t>
      </w:r>
    </w:p>
    <w:p>
      <w:pPr/>
      <w:r>
        <w:rPr/>
        <w:t xml:space="preserve">---</w:t>
      </w:r>
    </w:p>
    <w:p>
      <w:pPr>
        <w:pStyle w:val="Heading1"/>
      </w:pPr>
      <w:r>
        <w:rPr>
          <w:sz w:val="36"/>
          <w:szCs w:val="36"/>
        </w:rPr>
        <w:t xml:space="preserve">V Opavě slavnostně zahájili akci Pěšky do školy</w:t>
      </w:r>
    </w:p>
    <w:p>
      <w:pPr/>
      <w:r>
        <w:rPr>
          <w:b w:val="1"/>
          <w:bCs w:val="1"/>
        </w:rPr>
        <w:t xml:space="preserve">V Opavě slavnostně zahájili akci Pěšky do školy. Cílem už tradiční celorepublikové podzimní výzvy je zvýšit počet dětí, které se budou pravidelně dopravovat do školy pěšky. Čím méně aut přijede až před školu, tím bezpečněji a příjemněji tam bude.</w:t>
      </w:r>
    </w:p>
    <w:p>
      <w:pPr/>
      <w:r>
        <w:rPr/>
        <w:t xml:space="preserve">Celorepubliková výzva Pěšky do školy má motivovat děti i rodiče, aby cestu do školy zvládali bez aut. Cílem je, aby před školami ubylo aut, čímž se zvýší bezpečnost i kvalita prostředí. V Opavě akci slavnostně zahájili v Mateřské škole Šrámkova.</w:t>
      </w:r>
    </w:p>
    <w:p>
      <w:pPr/>
      <w:r>
        <w:rPr>
          <w:b w:val="1"/>
          <w:bCs w:val="1"/>
        </w:rPr>
        <w:t xml:space="preserve">Nikol Navrátil, ředitelka, MŠ Šrámkova: </w:t>
      </w:r>
      <w:r>
        <w:rPr/>
        <w:t xml:space="preserve">“Máme naši zahradu proměněnou v město Myšákov a děti mohou pěšky projít celou zahradu a plnit různé úkoly na stanovištích. V 9 hodin bylo zahájení, kde jsme vystupovali jak paní učitelky tak děti. Všechno to bylo směřováno na to, abychom upozornili jak je důležité chodit pěšky do školky, aby děti nejen dělaly dobře svému zdraví, ale i svému okolí, navazovaly během cesty do školky nová přátelství a dbaly i na bezpečnost. V Myšákově, v té naší zahradě máme les, rybník, cukrárnu a dostanou se vlastně přes pole až do nové malé mateřské školy, kde bydlí myšky.” </w:t>
      </w:r>
    </w:p>
    <w:p>
      <w:pPr/>
      <w:r>
        <w:rPr/>
        <w:t xml:space="preserve">Program, výzdobu i kostýmy připravily paní učitelky spolu s dětmi a jejich rodiči. Děti dostaly i jednotné kšiltovky a odznaky.</w:t>
      </w:r>
    </w:p>
    <w:p>
      <w:pPr/>
      <w:r>
        <w:rPr>
          <w:b w:val="1"/>
          <w:bCs w:val="1"/>
        </w:rPr>
        <w:t xml:space="preserve">Tímea Hanke, učitelka, MŠ Šrámkova: </w:t>
      </w:r>
      <w:r>
        <w:rPr/>
        <w:t xml:space="preserve">“Tady za mnou je rybník a děti vlastně loví rybičky a kuličky. Když se jim to povede, tak to vyhodí na trávu, mezitím se všichni vystřídají. Hlídá nám to tady náš vodník a naše třída Žabičky.”</w:t>
      </w:r>
    </w:p>
    <w:p>
      <w:pPr/>
      <w:r>
        <w:rPr>
          <w:b w:val="1"/>
          <w:bCs w:val="1"/>
        </w:rPr>
        <w:t xml:space="preserve">Jana Malá, učitelka, MŠ Šrámkova: </w:t>
      </w:r>
      <w:r>
        <w:rPr/>
        <w:t xml:space="preserve">“Tady máme zoologickou zahradu, děti musí projít opičí dráhou a nakonec vyjmenují všechna zvířátka, která tady máme. Jsou velice šikovné, zatleskáme si?”</w:t>
      </w:r>
    </w:p>
    <w:p>
      <w:pPr/>
      <w:r>
        <w:rPr>
          <w:b w:val="1"/>
          <w:bCs w:val="1"/>
        </w:rPr>
        <w:t xml:space="preserve">Vladimír Schreier (ANO), náměstek primátora Opavy: </w:t>
      </w:r>
      <w:r>
        <w:rPr/>
        <w:t xml:space="preserve">“Máme zájem, aby děti měly co nejvíce pohybových aktivit a nejenom děti, ale i jejich rodiče. Pokud je to možné, samozřejmě nemůžou všichni chodit jenom pěšky, protože máme v některých případech velmi dlouhé docházkové vzdálenosti. Akce v MŠ Šrámkova byla skutečně excelentní a musím říct, že se mi velmi líbilo to nadšení těch dětí a je vidět, že pokud se dětem připraví krásný program, ve kterém mají spoustu zajímavostí, že děti pochopí o co se jedná a děti získají spoustu dobrých námětů pro to, aby chodily pěšky do školy, popřípadě na koloběžce.”</w:t>
      </w:r>
    </w:p>
    <w:p>
      <w:pPr/>
      <w:r>
        <w:rPr/>
        <w:t xml:space="preserve">Největší úspěch měla taneční vystoupení i jízda na koloběžkách.</w:t>
      </w:r>
    </w:p>
    <w:p>
      <w:pPr/>
      <w:r>
        <w:rPr>
          <w:b w:val="1"/>
          <w:bCs w:val="1"/>
        </w:rPr>
        <w:t xml:space="preserve">anketa: děti MŠ Šrámkova: </w:t>
      </w:r>
      <w:r>
        <w:rPr/>
        <w:t xml:space="preserve">“Mě se nejvíc líbilo jak jsme se školkou tančili a jak jsem byl hodně zlatej.”</w:t>
      </w:r>
    </w:p>
    <w:p>
      <w:pPr/>
      <w:r>
        <w:rPr/>
        <w:t xml:space="preserve">“Mi se líbilo jak paní učitelky jely na koloběžce a jak jsme dostali teďkom ty medaile.”</w:t>
      </w:r>
    </w:p>
    <w:p>
      <w:pPr/>
      <w:r>
        <w:rPr/>
        <w:t xml:space="preserve">“Mi se líbilo, jak ty koloběžky jely moc rychle a ještě se mi líbilo jak jsme tančili.” </w:t>
      </w:r>
    </w:p>
    <w:p>
      <w:pPr/>
      <w:r>
        <w:rPr/>
        <w:t xml:space="preserve">“Jak jsme tady tančili a ještě tady byly ty myší uši a jak jsme tady tančili se školkou a jak jsme tady vyráběli.”</w:t>
      </w:r>
    </w:p>
    <w:p>
      <w:pPr/>
      <w:r>
        <w:rPr/>
        <w:t xml:space="preserve">“Mi se líbilo jak jsme jeli koloběžky.”</w:t>
      </w:r>
    </w:p>
    <w:p>
      <w:pPr/>
      <w:r>
        <w:rPr/>
        <w:t xml:space="preserve">Zahrada MŠ Šrámkova bude až do konce tohoto týdne otevřená i dalším školkám, které se mohou zapojit. Akce Pěšky do školy se v Česku koná pravidelně na podzim a pomáhá šířit osvětu o zdravém a bezpečném pohybu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7-09-2025-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2026-05-21T23:40:33+02:00</dcterms:created>
  <dcterms:modified xsi:type="dcterms:W3CDTF">2026-05-21T23:40:33+02:00</dcterms:modified>
</cp:coreProperties>
</file>

<file path=docProps/custom.xml><?xml version="1.0" encoding="utf-8"?>
<Properties xmlns="http://schemas.openxmlformats.org/officeDocument/2006/custom-properties" xmlns:vt="http://schemas.openxmlformats.org/officeDocument/2006/docPropsVTypes"/>
</file>