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Cesty dostávají nový koberec, dočká se i Kojetín</w:t>
      </w:r>
    </w:p>
    <w:p>
      <w:pPr/>
      <w:r>
        <w:rPr>
          <w:b w:val="1"/>
          <w:bCs w:val="1"/>
        </w:rPr>
        <w:t xml:space="preserve">Hned v několika lokalitách Nového Jičína probíhají opravy městských komunikací.  Týkají se například ulic Vančurova a Nábřežní. Pravděpodobně v říjnu ještě začne výměna povrchu části silnice v Kojetíně.</w:t>
      </w:r>
    </w:p>
    <w:p>
      <w:pPr/>
      <w:r>
        <w:rPr/>
        <w:t xml:space="preserve">Ulice Vančurova, Nábřežní a Štursova na Lamberku. To jsou tři lokality, ve kterých nyní probíhá plošná výměna poškozených asfaltových povrchů komunikací. Radnice za práce, které by měly být hotovy na konci října, zaplatí 5,3 milionu korun včetně DPH.</w:t>
      </w:r>
    </w:p>
    <w:p>
      <w:pPr/>
      <w:r>
        <w:rPr>
          <w:b w:val="1"/>
          <w:bCs w:val="1"/>
        </w:rPr>
        <w:t xml:space="preserve">Václav Dobrozemský (ODS), 2. místostarosta Nového Jičína: </w:t>
      </w:r>
      <w:r>
        <w:rPr/>
        <w:t xml:space="preserve">“V letošním roce jsme se z hlediska oprav chodníků a komunikací zaměřili na ulici Vančurovou, což je jedna z nejdelších ulic v rámci sídlišť na území města Nového Jičína. Již se dokončují opravy chodníků, zejména výměna obrubníků, snížení obrub a instalace vodících linií pro slepce. A v další fázi by měla v září začít oprava vlastního povrchu komunikace, jak té hlavní ulice Vančurová, tak jednotlivých odnoží k bytovým domům.”</w:t>
      </w:r>
    </w:p>
    <w:p>
      <w:pPr/>
      <w:r>
        <w:rPr>
          <w:b w:val="1"/>
          <w:bCs w:val="1"/>
        </w:rPr>
        <w:t xml:space="preserve">Marie Machková, tisková mluvčí města Nový Jičín:</w:t>
      </w:r>
      <w:r>
        <w:rPr/>
        <w:t xml:space="preserve"> “Frézování ve Vančurově ulici bude probíhat 23. a 24. září. Pokud se odhalí poruchy v ložné vrstvě, bude se frézování opakovat. Nová povrchová úprava proběhne pravděpodobně ve druhé polovině října.“</w:t>
      </w:r>
    </w:p>
    <w:p>
      <w:pPr/>
      <w:r>
        <w:rPr/>
        <w:t xml:space="preserve">Po dobu stavebních prací bude ve Vančurově ulici jednosměrný provoz. Řidiči budou jezdit ve směru od Palackého ulice k ulici Karla Čapka.</w:t>
      </w:r>
    </w:p>
    <w:p>
      <w:pPr/>
      <w:r>
        <w:rPr/>
        <w:t xml:space="preserve">Pravděpodobně v říjnu, respektive po skončení rekonstrukce mostu v Loučce, pak začne dlouho plánovaná oprava cesty z Nového Jičína do Kojetína.</w:t>
      </w:r>
    </w:p>
    <w:p>
      <w:pPr/>
      <w:r>
        <w:rPr>
          <w:b w:val="1"/>
          <w:bCs w:val="1"/>
        </w:rPr>
        <w:t xml:space="preserve">Marie Machková, tisková mluvčí města Nový Jičín: </w:t>
      </w:r>
      <w:r>
        <w:rPr/>
        <w:t xml:space="preserve">„Silnice vedoucí od křižovatky s ulicí K Nemocnici centrem celého Kojetína až k autobusové točně, je ve špatném stavu. Jsou na ní výtluky, praskliny,, její okraje jsou rozpadlé a její odvodnění je nefunkční. Stávající asfaltová konstrukce vozovky se musí odfrézovat, vyčistí se propustky a příkopy.”</w:t>
      </w:r>
    </w:p>
    <w:p>
      <w:pPr/>
      <w:r>
        <w:rPr/>
        <w:t xml:space="preserve">Rekonstrukci koberce čtyřkilometrové silnice se město rozhodlo rozfázovat do etap. Letos se bude pracovat na úpravě prvního 900 metrů dlouhého úseku, který začíná u autobusové zastávky Napajedlo a končí v centru Kojetína. </w:t>
      </w:r>
    </w:p>
    <w:p>
      <w:pPr/>
      <w:r>
        <w:rPr>
          <w:b w:val="1"/>
          <w:bCs w:val="1"/>
        </w:rPr>
        <w:t xml:space="preserve">Václav Dobrozemský (ODS), 2. místostarosta Nového Jičína: </w:t>
      </w:r>
      <w:r>
        <w:rPr/>
        <w:t xml:space="preserve">“Jak z hlediska rozložení financování, tak obsluhy té místní části a přilehlých nemovitostí jsme se rozhodli celou akci etapizovat. Zatím jsou v návrhu čtyři, nejvýše pět etap, které by v dalších letech měly být realizovány. Ta komunikace není v dobrém technickém stavu, jak nám ukázala i diagnostika, takže postupně bude povrch této komunikace opravován.”</w:t>
      </w:r>
    </w:p>
    <w:p>
      <w:pPr/>
      <w:r>
        <w:rPr/>
        <w:t xml:space="preserve">Tato první část místní silnice by pak měla být hotova pravděpodobně v listopadu a město za ni zaplatí necelých 5,5 milionu korun.</w:t>
      </w:r>
    </w:p>
    <w:p>
      <w:pPr/>
      <w:r>
        <w:rPr/>
        <w:t xml:space="preserve">---</w:t>
      </w:r>
    </w:p>
    <w:p>
      <w:pPr>
        <w:pStyle w:val="Heading1"/>
      </w:pPr>
      <w:r>
        <w:rPr>
          <w:sz w:val="36"/>
          <w:szCs w:val="36"/>
        </w:rPr>
        <w:t xml:space="preserve">Pomoc tu je. Je třeba ji přijmout a spolupracovat</w:t>
      </w:r>
    </w:p>
    <w:p>
      <w:pPr/>
      <w:r>
        <w:rPr>
          <w:b w:val="1"/>
          <w:bCs w:val="1"/>
        </w:rPr>
        <w:t xml:space="preserve">Novojičínské náměstí patřilo Dni sociálních služeb. Akce ukázala, že pomoc v nepříznivých životních situacích je dostupná a že si o ni může říct každý.</w:t>
      </w:r>
    </w:p>
    <w:p>
      <w:pPr/>
      <w:r>
        <w:rPr/>
        <w:t xml:space="preserve">Kdokoliv se může ocitnout v okamžiku, kdy bude pomoc potřebovat – pro sebe nebo své blízké. Klíčové je vědět, kam se obrátit. A právě to je cílem Dne sociálních služeb, jehož 14. ročník se konal v Novém Jičíně.</w:t>
      </w:r>
    </w:p>
    <w:p>
      <w:pPr/>
      <w:r>
        <w:rPr>
          <w:b w:val="1"/>
          <w:bCs w:val="1"/>
        </w:rPr>
        <w:t xml:space="preserve">Daniela Susíková, vedoucí odboru sociálních věcí, MěÚ Nový Jičín: </w:t>
      </w:r>
      <w:r>
        <w:rPr/>
        <w:t xml:space="preserve">“Děláme to především pro lidi, aby měli možnost seznámit se širokým spektrem poskytovatelů sociálních a souvisejících služeb, který jim v rámci nepříznivých životních situací následně mohou pomoci.”</w:t>
      </w:r>
    </w:p>
    <w:p>
      <w:pPr/>
      <w:r>
        <w:rPr>
          <w:b w:val="1"/>
          <w:bCs w:val="1"/>
        </w:rPr>
        <w:t xml:space="preserve">Stanislav Kopecký (ANO), starosta Nového Jičína:</w:t>
      </w:r>
      <w:r>
        <w:rPr/>
        <w:t xml:space="preserve"> “Dnešní den slouží k tomu, aby ty služby představily svoji činnost, ale i laická veřejnost měla povědomí, co na tom území se vlastně děje. A hlavně je důležité, aby ten občan, který přijde dnes na Novojičínské náměstí, odcházel s jistotou, že když se dostane do té tíživé situace, že se vždy najde v Novém Jičíně organizace, která mu podá pomocnou rukou.”</w:t>
      </w:r>
    </w:p>
    <w:p>
      <w:pPr/>
      <w:r>
        <w:rPr/>
        <w:t xml:space="preserve">Těchto sociálních a navazujících služeb, které poskytují pomoc na území měst a okolí je 30. Všechny po celý den prezentovaly svou práci na Masarykově náměstí a snažily se na ni upozornit interaktivní a zábavnou formou.   </w:t>
      </w:r>
    </w:p>
    <w:p>
      <w:pPr/>
      <w:r>
        <w:rPr>
          <w:b w:val="1"/>
          <w:bCs w:val="1"/>
        </w:rPr>
        <w:t xml:space="preserve">Dana Palacká Videnková</w:t>
      </w:r>
      <w:r>
        <w:rPr/>
        <w:t xml:space="preserve">,</w:t>
      </w:r>
      <w:r>
        <w:rPr>
          <w:b w:val="1"/>
          <w:bCs w:val="1"/>
        </w:rPr>
        <w:t xml:space="preserve"> jednatelka terénní pečovatelské služby FANY DK: </w:t>
      </w:r>
      <w:r>
        <w:rPr/>
        <w:t xml:space="preserve">“Máme i domácí péči, když někdo potřebuje odběr, převaz, tak zařídíme i to. Ale hlavní gró do naší práce je vlastně to, že chodíme do domácnosti a pomáháme klientům se vším, co už nezvládnou.”</w:t>
      </w:r>
    </w:p>
    <w:p>
      <w:pPr/>
      <w:r>
        <w:rPr>
          <w:b w:val="1"/>
          <w:bCs w:val="1"/>
        </w:rPr>
        <w:t xml:space="preserve">Ivana Šrubařová, Slezská diakonie, chráněné bydlení ARCHA: </w:t>
      </w:r>
      <w:r>
        <w:rPr/>
        <w:t xml:space="preserve">“Naši klienti jsou převážně s mentálním znevýhodněním nebo s duševním onemocněním. Lidé s poruchou autistického spektra, rodiny, děti, všichni.”</w:t>
      </w:r>
    </w:p>
    <w:p>
      <w:pPr/>
      <w:r>
        <w:rPr>
          <w:b w:val="1"/>
          <w:bCs w:val="1"/>
        </w:rPr>
        <w:t xml:space="preserve">Pavla Churavá, Domov NaNovo: </w:t>
      </w:r>
      <w:r>
        <w:rPr/>
        <w:t xml:space="preserve">“Přímo v Novém Jičíně poskytujeme službu chráněného bydlení pro osoby s mentálním postižením od 19 do 65 let při příjmu klientů. Jinak u nás klienti zůstávají samozřejmě až do dožití, pokud zvládají tu péči o domácnost s nějakou podporou. Poskytujeme jim tu službu tak, aby mohli co nejvíce naplňovat život zdravých vrstevníků.”</w:t>
      </w:r>
    </w:p>
    <w:p>
      <w:pPr/>
      <w:r>
        <w:rPr>
          <w:b w:val="1"/>
          <w:bCs w:val="1"/>
        </w:rPr>
        <w:t xml:space="preserve">Stanislav Kopecký (ANO), starosta Nového Jičína: </w:t>
      </w:r>
      <w:r>
        <w:rPr/>
        <w:t xml:space="preserve">“Ty služby jsou stabilní, takže ta spolupráce s městem je dlouhodobá a funguje. Samozřejmě město přispívá na chod těchto služeb, rozděluje pro tyto organizace 10 milionů korun v dotačních titulech.”</w:t>
      </w:r>
    </w:p>
    <w:p>
      <w:pPr/>
      <w:r>
        <w:rPr>
          <w:b w:val="1"/>
          <w:bCs w:val="1"/>
        </w:rPr>
        <w:t xml:space="preserve">návštěvníci akce:</w:t>
      </w:r>
    </w:p>
    <w:p>
      <w:pPr/>
      <w:r>
        <w:rPr/>
        <w:t xml:space="preserve">“Protože už jsem starší osoba, tak se starám o to, až budu starší, kdo se o mě postará.” </w:t>
      </w:r>
    </w:p>
    <w:p>
      <w:pPr/>
      <w:r>
        <w:rPr/>
        <w:t xml:space="preserve">“Kdysi jsem pracovala přes ADRU, pletli jsem po nožky, takže vždycky tady chodí.”   </w:t>
      </w:r>
    </w:p>
    <w:p>
      <w:pPr/>
      <w:r>
        <w:rPr/>
        <w:t xml:space="preserve">Každý ročník Dne sociálních služeb provází nějaký podtitul nebo motto, letos to bylo heslo bylo “Pro vás, s vámi”. </w:t>
      </w:r>
    </w:p>
    <w:p>
      <w:pPr/>
      <w:r>
        <w:rPr>
          <w:b w:val="1"/>
          <w:bCs w:val="1"/>
        </w:rPr>
        <w:t xml:space="preserve">Daniela Susíková, vedoucí odboru sociálních věcí, MěÚ Nový Jičín: </w:t>
      </w:r>
      <w:r>
        <w:rPr/>
        <w:t xml:space="preserve">“Má symbolizovat pomoc a má symbolizovat to, že ta pomoc musí být přijímaná a aktivní. Proto vlastně v tom mottu, ve vizuálu je symbolika dvou rukou. Jedna ruka, která pomoc nabízí, druhá ruka, která pomoc přijímá a aktivně spolu působí na změně vlastně té nepříznivé životní situace.”</w:t>
      </w:r>
    </w:p>
    <w:p>
      <w:pPr/>
      <w:r>
        <w:rPr/>
        <w:t xml:space="preserve">Den sociálních služeb doprovodily také odborné přednášky v aule radnice a kulturní program. Zazpíval tu například Daniel Novák z Praktické školy a Odborného učiliště, zazněl  hlas klientů a pracovníků nízkoprahového zařízení Bunkr a vystoupily děti ze speciální základní školy na Komenského ulici. </w:t>
      </w:r>
    </w:p>
    <w:p>
      <w:pPr/>
      <w:r>
        <w:rPr/>
        <w:t xml:space="preserve">---</w:t>
      </w:r>
    </w:p>
    <w:p>
      <w:pPr>
        <w:pStyle w:val="Heading1"/>
      </w:pPr>
      <w:r>
        <w:rPr>
          <w:sz w:val="36"/>
          <w:szCs w:val="36"/>
        </w:rPr>
        <w:t xml:space="preserve">Rodáci připomněli legendu automobilového sportu</w:t>
      </w:r>
    </w:p>
    <w:p>
      <w:pPr/>
      <w:r>
        <w:rPr>
          <w:b w:val="1"/>
          <w:bCs w:val="1"/>
        </w:rPr>
        <w:t xml:space="preserve">Klub rodáků a přátel města připomněl výročí zdejšího rodáka, který poznamenal dějiny automobilových závodů. Alfred Neubauer byl světově proslulou legendou automobilového sportu.</w:t>
      </w:r>
    </w:p>
    <w:p>
      <w:pPr/>
      <w:r>
        <w:rPr/>
        <w:t xml:space="preserve">Vzpomínková akce u příležitosti 45. výročí úmrtí novojičínského rodáka, automobilového závodníka a závodního manažera firmy Mercedes, Alfreda Neubauera, se konala u Trojpomníku, který Klub rodáků a přátel nechal umístit v roce 2010 na Štefánikově ulici. </w:t>
      </w:r>
    </w:p>
    <w:p>
      <w:pPr/>
      <w:r>
        <w:rPr>
          <w:b w:val="1"/>
          <w:bCs w:val="1"/>
        </w:rPr>
        <w:t xml:space="preserve">Dagmar Jahnová</w:t>
      </w:r>
      <w:r>
        <w:rPr/>
        <w:t xml:space="preserve">, </w:t>
      </w:r>
      <w:r>
        <w:rPr>
          <w:b w:val="1"/>
          <w:bCs w:val="1"/>
        </w:rPr>
        <w:t xml:space="preserve">předsedkyně Klubu rodáků a přátel města NJ: </w:t>
      </w:r>
      <w:r>
        <w:rPr/>
        <w:t xml:space="preserve">“Je to na tomto místě proto, protože zde stál rodný dům Alfreda Neubauera. A protože teda v letech 70. v důsledku asanace byly ty domy zbořeny, připomněl Klub rodáků v roce 2010 instalací právě tohoto Trojpomníku významné osobnosti, které se v té uličce narodily. Je to Alfred Neubauer, významný automobilový závodník a konstruktor a zejména manažer automobilových závodů. Je to Anton Kolig, významný malíř, a je to Julius Newald, pozdější starosta v Vídně. Takže tento kousek místa je místem, kde se rodily osobnosti, které později něco významného pro lidstvo vytvořily.”</w:t>
      </w:r>
    </w:p>
    <w:p>
      <w:pPr/>
      <w:r>
        <w:rPr/>
        <w:t xml:space="preserve">Alfred Neubauer se zde narodil v roce 1891, zemřel 22. srpna 1980 ve Stuttgartu. Pocházel ze stolařské rodiny, proslul v automobilovém sportu.</w:t>
      </w:r>
    </w:p>
    <w:p>
      <w:pPr/>
      <w:r>
        <w:rPr>
          <w:b w:val="1"/>
          <w:bCs w:val="1"/>
        </w:rPr>
        <w:t xml:space="preserve">Radek Polách, Muzeum Novojičínska: </w:t>
      </w:r>
      <w:r>
        <w:rPr/>
        <w:t xml:space="preserve">“S jeho kariérou to bylo tak, že on byl u Austro-Daimler ve Vídni, tam vlastně narukoval do armády, kde se za první světové války participoval na mobilizaci těžkého dělostřelectva, které získalo velkou prestiž na východní frontě. Následně vstoupil do německé automobilky ve Stuttgartu, kde je velice dobře uchováván, je takovou ikonou podobně jako Enzo Ferrari, tak pro Mercedes je to Alfred Neubauer, rodák z Nového Jičína.”</w:t>
      </w:r>
    </w:p>
    <w:p>
      <w:pPr/>
      <w:r>
        <w:rPr>
          <w:b w:val="1"/>
          <w:bCs w:val="1"/>
        </w:rPr>
        <w:t xml:space="preserve">Radek Polách, Muzeum Novojičínska: </w:t>
      </w:r>
      <w:r>
        <w:rPr/>
        <w:t xml:space="preserve">“Stal se závodníkem a následně poté manažerem týmu Mercedes-Benz, se kterým vyhrál spoustu velkých cen Grand Prix v meziválečném období. A poté i s Juanem Manuelem Fangio, což byl jeden z předních jezdců po roce 1945 v rámci prvních závodů v Formule 1. Bohužel, jeho kariéru ukončila nešťastná nehoda jeho jezdce při 24 hodin Le Mans.”</w:t>
      </w:r>
    </w:p>
    <w:p>
      <w:pPr/>
      <w:r>
        <w:rPr>
          <w:b w:val="1"/>
          <w:bCs w:val="1"/>
        </w:rPr>
        <w:t xml:space="preserve">Martin Straka, komentátor 24 hodin Le Mans:</w:t>
      </w:r>
      <w:r>
        <w:rPr/>
        <w:t xml:space="preserve"> “Alfred Neubauer je obrovská světová legenda a kdykoliv komentuju Le Mans v televizi nebo jiné závody nebo třeba cokoliv v Brně na okruhu nebo Ecce Homo Šternberk, tak vždycky o Alfredovi mluvím, protože to byla obrovská osobnost a obrovský měj těší, že vlastně na území České republiky se zrodily dvě obrovské legendy motorsportu a vedle Alfreda to byl Ferdinand Porsche ve Vratislavicích u Liberce, který má letos také výročí. Čili je to pro mě obrovský silné a vždycky to vyprávím obecně, ale zvlášť pro mladé lidi. Třeba já mám různé své talk show závodnické a při těch svých pořadech právě těm mladým slečnám a klukům to vyprávím a často koukají, protože neví. Tak vždycky zkrátka dobře to velice rád opakuju, protože oba ti pánové si to ohromně zaslouží.”</w:t>
      </w:r>
    </w:p>
    <w:p>
      <w:pPr/>
      <w:r>
        <w:rPr/>
        <w:t xml:space="preserve">Za svou kariéru se Alfred Neubauer zúčastnil více než 160 závodů, kde si připsal se svým týmem mnoho vítězství. Mimořádným se stal jeho originální přínos v systému organizace a řízení automobilového týmu při závodech. Užívá se do dnešních dnů. </w:t>
      </w:r>
    </w:p>
    <w:p>
      <w:pPr/>
      <w:r>
        <w:rPr/>
        <w:t xml:space="preserve">Novojičínští se po stopách tohoto významného rodáka vydali několikrát, navštívili Stuttgart i  místo jeho posledního odpočinku Aldingen.  </w:t>
      </w:r>
    </w:p>
    <w:p>
      <w:pPr/>
      <w:r>
        <w:rPr>
          <w:b w:val="1"/>
          <w:bCs w:val="1"/>
        </w:rPr>
        <w:t xml:space="preserve">Pavel Wessely, Klub rodáků a přátel města NJ:</w:t>
      </w:r>
      <w:r>
        <w:rPr/>
        <w:t xml:space="preserve"> “Měl jsem to štěstí nebo tu čest být pozván na vernisáž výstavy, kterou Novojičínští možná znají, protože to byla výstava připravená a realizovaná v Novém Jičíně o Alfredu Neubauerovi. Měl jsem tam možnost pozdravit mnoho našich krajanů a taky mě překvapilo, že jsem se tam setkal s jedním z těch ještě žijících závodníků, které právě řídil náš rodák Alfred Neubauer.”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2-09-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2026-06-23T17:46:50+02:00</dcterms:created>
  <dcterms:modified xsi:type="dcterms:W3CDTF">2026-06-23T17:46:50+02:00</dcterms:modified>
</cp:coreProperties>
</file>

<file path=docProps/custom.xml><?xml version="1.0" encoding="utf-8"?>
<Properties xmlns="http://schemas.openxmlformats.org/officeDocument/2006/custom-properties" xmlns:vt="http://schemas.openxmlformats.org/officeDocument/2006/docPropsVTypes"/>
</file>