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 Jihu se otevřely tři nové zubní ambulance</w:t>
      </w:r>
    </w:p>
    <w:p>
      <w:pPr/>
      <w:r>
        <w:rPr>
          <w:b w:val="1"/>
          <w:bCs w:val="1"/>
        </w:rPr>
        <w:t xml:space="preserve">Až tři a půl tisíce pacientů se může těšit na nového zubaře. Svět stomatologie za podpory MS kraje totiž otevřel tři zbrusu nové ambulance v Ostravě. Nové zubní středisko bude využívat převážně zahraniční zubaře.</w:t>
      </w:r>
    </w:p>
    <w:p>
      <w:pPr/>
      <w:r>
        <w:rPr/>
        <w:t xml:space="preserve">V MS kraji v současné době nemá zubaře 150 tisíc  obyvatel. Proto je vznik každé nové ambulance mimořádně důležitý.</w:t>
      </w:r>
    </w:p>
    <w:p>
      <w:pPr/>
      <w:r>
        <w:rPr>
          <w:b w:val="1"/>
          <w:bCs w:val="1"/>
        </w:rPr>
        <w:t xml:space="preserve">Josef Bělica (ANO), hejtman MS kraje:</w:t>
      </w:r>
      <w:r>
        <w:rPr/>
        <w:t xml:space="preserve"> „My to podporujeme tím,  že přispíváme na křesla, jsme schopni těm lékařům zajistit kvalitní bydlení v  Moravskoslezském kraji, jsme schopni jim dát nadstandardní podmínky v tomto  směru, ale pokud ti lékaři nebudou, tak to vlastně tato opatření nezmění.“</w:t>
      </w:r>
    </w:p>
    <w:p>
      <w:pPr/>
      <w:r>
        <w:rPr>
          <w:b w:val="1"/>
          <w:bCs w:val="1"/>
        </w:rPr>
        <w:t xml:space="preserve">Martin Gebauer (ANO), náměstek hejtmana MS kraje: </w:t>
      </w:r>
      <w:r>
        <w:rPr/>
        <w:t xml:space="preserve">„Hlavně  jsem rád, že zákon o zaměstnávání cizích státních příslušníků jako lékařů  vznikl opravdu z naší dílny, respektive s dílny pana senátora Václavce z Krnova.“</w:t>
      </w:r>
    </w:p>
    <w:p>
      <w:pPr/>
      <w:r>
        <w:rPr/>
        <w:t xml:space="preserve">Díky novému zákonu mohou v České republice pod dozorem  českého lékaře pracovat zubaři ze zahraničí.</w:t>
      </w:r>
    </w:p>
    <w:p>
      <w:pPr/>
      <w:r>
        <w:rPr>
          <w:b w:val="1"/>
          <w:bCs w:val="1"/>
        </w:rPr>
        <w:t xml:space="preserve">Tomáš Dohnal, jednatel, Svět stomatologie: </w:t>
      </w:r>
      <w:r>
        <w:rPr/>
        <w:t xml:space="preserve">„Primárně zubaři  z Ukrajiny, kteří jsou tady hodně a mají zájem pracovat.“</w:t>
      </w:r>
    </w:p>
    <w:p>
      <w:pPr/>
      <w:r>
        <w:rPr/>
        <w:t xml:space="preserve">Kraj spolupracuje i s Ostravskou univerzitou, která ale  produkuje 20 absolventů – zubařů ročně.</w:t>
      </w:r>
    </w:p>
    <w:p>
      <w:pPr/>
      <w:r>
        <w:rPr>
          <w:b w:val="1"/>
          <w:bCs w:val="1"/>
        </w:rPr>
        <w:t xml:space="preserve">Ladislav Václavec (ANO), senátor ČR:</w:t>
      </w:r>
      <w:r>
        <w:rPr/>
        <w:t xml:space="preserve"> „Je jich dost jenom ve  velkých městech. Oni jsou ve velkých městech, protože tam mohou vybírat od  pacientů peníze na dřevo a mají často neúměrné ceny, ale není jich dost v těch  chudších okresech, kde pacienti chtějí hlavně ošetření na pojišťovny. Tam jich  je málo a pro nás je ten cíl, abychom zabezpečili tuto službu a abychom měli  dostatek stomatologů v okresech, kde budou pracovat na pojišťovnu.“</w:t>
      </w:r>
    </w:p>
    <w:p>
      <w:pPr/>
      <w:r>
        <w:rPr/>
        <w:t xml:space="preserve">Registrovat se budete moci telefonicky přímo na recepci nové  kliniky.</w:t>
      </w:r>
    </w:p>
    <w:p>
      <w:pPr/>
      <w:r>
        <w:rPr/>
        <w:t xml:space="preserve">---</w:t>
      </w:r>
    </w:p>
    <w:p>
      <w:pPr/>
      <w:r>
        <w:rPr/>
        <w:t xml:space="preserve">LETEČTÍ ZÁCHRANÁŘI POMÁHALI DĚTEM</w:t>
      </w:r>
    </w:p>
    <w:p>
      <w:pPr/>
      <w:r>
        <w:rPr/>
        <w:t xml:space="preserve">Vrtulník Kryštof 05 v sobotu zasahoval u čtyř úrazů končetin v Moravskoslezském a Zlínském kraji. Devítiletý chlapec z Mostů u Jablunkova a šestiletá holčička z Tošovic byli transportováni do nemocnic, stejně jako pětiletý chlapec z Valašské Bystřice. V Jeseníkách musela kvůli silnému větru pomoci Horská služba.</w:t>
      </w:r>
    </w:p>
    <w:p>
      <w:pPr/>
      <w:r>
        <w:rPr/>
        <w:t xml:space="preserve">DRAMATICKÁ ZÁCHRANA SENIORA NA TŘINECKU</w:t>
      </w:r>
    </w:p>
    <w:p>
      <w:pPr/>
      <w:r>
        <w:rPr/>
        <w:t xml:space="preserve">Rodina na Třinecku zachránila život seniorovi se srdeční zástavou díky včasné resuscitaci podle pokynů operátorky linky 155. Činnost srdce se podařilo obnovit ještě před příjezdem záchranářů, kteří muže převezli na JIP třinecké nemocnice. Záchranáři připomínají, že základní resuscitace je jednoduchá a klíčová.</w:t>
      </w:r>
    </w:p>
    <w:p>
      <w:pPr/>
      <w:r>
        <w:rPr/>
        <w:t xml:space="preserve">---</w:t>
      </w:r>
    </w:p>
    <w:p>
      <w:pPr>
        <w:pStyle w:val="Heading1"/>
      </w:pPr>
      <w:r>
        <w:rPr>
          <w:sz w:val="36"/>
          <w:szCs w:val="36"/>
        </w:rPr>
        <w:t xml:space="preserve">TV POLAR: Vše o parlamentních volbách v MS kraji</w:t>
      </w:r>
    </w:p>
    <w:p>
      <w:pPr/>
      <w:r>
        <w:rPr>
          <w:b w:val="1"/>
          <w:bCs w:val="1"/>
        </w:rPr>
        <w:t xml:space="preserve">3. a 4. října proběhnou volby do Poslanecké sněmovny Paramentu ČR. V Moravskoslezském kraji se o křesla do dolní komory utká 23 politických uskupení.  Televize POLAR  pro své diváky připravila speciální volební vysílání, aby se mohli snadněji orientovat v nabídce jednotlivých stran a hnutí.</w:t>
      </w:r>
    </w:p>
    <w:p>
      <w:pPr/>
      <w:r>
        <w:rPr/>
        <w:t xml:space="preserve">Televize POLAR chce svým divákům ulehčit rozhodování ve volbách do parlamentu, a proto přináší dávku informací pro lehčí orientaci. Do  ostravského studia jsme pozvali lídry osmi uskupení, která mají největší šanci se dostat do dolní komory sněmovny Parlamentu ČR. Rozhovory s nimi budeme vysílat od 23. září každý všední den. </w:t>
      </w:r>
    </w:p>
    <w:p>
      <w:pPr/>
      <w:r>
        <w:rPr>
          <w:b w:val="1"/>
          <w:bCs w:val="1"/>
        </w:rPr>
        <w:t xml:space="preserve">Renáta Eleonora Orlíková, šéfredaktorka TV POLAR:</w:t>
      </w:r>
      <w:r>
        <w:rPr/>
        <w:t xml:space="preserve"> „Volební studio nabídne rozhovory s lídry, kteří představí v deseti minutách své programy a názory.  Otázky jsme pro ně připravili tak, aby se dotýkaly našich regionálních témat.”</w:t>
      </w:r>
    </w:p>
    <w:p>
      <w:pPr/>
      <w:r>
        <w:rPr/>
        <w:t xml:space="preserve">Vedle volebního studia nabídne TV POLAR také praktické rady a informace. Samotný volební víkend vyvrcholí v sobotu 4. října od 16 hodin.</w:t>
      </w:r>
    </w:p>
    <w:p>
      <w:pPr/>
      <w:r>
        <w:rPr>
          <w:b w:val="1"/>
          <w:bCs w:val="1"/>
        </w:rPr>
        <w:t xml:space="preserve">Renáta Eleonora Orlíková, šéfredaktorka TV POLAR:</w:t>
      </w:r>
      <w:r>
        <w:rPr/>
        <w:t xml:space="preserve"> “4. října odvysíláme velké volební studio, které nabídne aktuální výsledky, podrobné grafy i přímé reakce politických lídrů. Diváci tak budou mít přehled o tom, jak se hlasuje v jednotlivých obcích a městech Moravskoslezského kraje, a jak se celkové výsledky postupně vyvíjejí.”</w:t>
      </w:r>
    </w:p>
    <w:p>
      <w:pPr/>
      <w:r>
        <w:rPr/>
        <w:t xml:space="preserve">Televize POLAR bude volby v Moravskoslezském kraji sledovat a divákům nabídne kompletní přehled – od programů kandidujících stran až po výsledky rozhodujícího víkendu. Podrobný servis přineseme také na webu polar.cz a reakce lídrů nabízíme i na sociálních sítích.</w:t>
      </w:r>
    </w:p>
    <w:p>
      <w:pPr/>
      <w:r>
        <w:rPr/>
        <w:t xml:space="preserve">---</w:t>
      </w:r>
    </w:p>
    <w:p>
      <w:pPr>
        <w:pStyle w:val="Heading1"/>
      </w:pPr>
      <w:r>
        <w:rPr>
          <w:sz w:val="36"/>
          <w:szCs w:val="36"/>
        </w:rPr>
        <w:t xml:space="preserve">Dny NATO 2025 na ostravském letišti</w:t>
      </w:r>
    </w:p>
    <w:p>
      <w:pPr/>
      <w:r>
        <w:rPr>
          <w:b w:val="1"/>
          <w:bCs w:val="1"/>
        </w:rPr>
        <w:t xml:space="preserve">Ostravské letiště Leoše Janáčka v Mošnově se o víkendu opět proměnilo v dějiště největší branně-bezpečnostní akce v Evropě. Dny NATO 2025 představily vojenskou i civilní techniku, vystoupení armádních i bezpečnostních složek a nabídly divákům jedinečný program.</w:t>
      </w:r>
    </w:p>
    <w:p>
      <w:pPr/>
      <w:r>
        <w:rPr/>
        <w:t xml:space="preserve">Hlavním partnerským státem letošního ročníku byla Itálie. Ta představila například stíhací letoun Harrier. </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p>
      <w:pPr/>
      <w:r>
        <w:rPr/>
        <w:t xml:space="preserve">---</w:t>
      </w:r>
    </w:p>
    <w:p>
      <w:pPr>
        <w:pStyle w:val="Heading1"/>
      </w:pPr>
      <w:r>
        <w:rPr>
          <w:sz w:val="36"/>
          <w:szCs w:val="36"/>
        </w:rPr>
        <w:t xml:space="preserve">SDH Frýdek absolvoval Mistrovství ČR ve vyprošťování</w:t>
      </w:r>
    </w:p>
    <w:p>
      <w:pPr/>
      <w:r>
        <w:rPr>
          <w:b w:val="1"/>
          <w:bCs w:val="1"/>
        </w:rPr>
        <w:t xml:space="preserve">Dopravní nehoda, zraněná a zaklíněná řidička. To byl scénář, se kterým se museli popasovat dobrovolní hasiči z Frýdku-Místku na mistrovství republiky ve vyprošťování. Úkol zvládli, ale na medaile to nestačilo. Pro hasiče bylo ale poměření sil s dalšími nejlepšími kolegy cennou zkušeností.</w:t>
      </w:r>
    </w:p>
    <w:p>
      <w:pPr/>
      <w:r>
        <w:rPr/>
        <w:t xml:space="preserve">Auto po dopravní nehodě uvízlo napůl ve vzduchu zaseknuté o  pevnou překážku. Mělo zdemolovanou střechu a řidička byla zaklíněná. To byl  scénář, který dostali dobrovolní hasiči z Frýdku-Místku na Mistrovství  České republiky ve vyprošťování u dopravních nehod. </w:t>
      </w:r>
    </w:p>
    <w:p>
      <w:pPr/>
      <w:r>
        <w:rPr>
          <w:b w:val="1"/>
          <w:bCs w:val="1"/>
        </w:rPr>
        <w:t xml:space="preserve">Dalibor Rojíček, velitel družstva SDH Frýdek: </w:t>
      </w:r>
      <w:r>
        <w:rPr/>
        <w:t xml:space="preserve">„Museli jsme se k pacientce dostat přes zadní okno.  Dokonce byla figurantka Francouzka, takže to zdravotní vyšetření probíhalo v  angličtině, což bylo pro našeho zdravotníka docela komplikované. S tím jsme se  na krajské soutěži vůbec nesetkali.“</w:t>
      </w:r>
    </w:p>
    <w:p>
      <w:pPr/>
      <w:r>
        <w:rPr/>
        <w:t xml:space="preserve">Zásah komplikovala nejen poloha auta, ale i technické  detaily. Šlo o nový model vozu, kde se záchranáři museli vypořádat s  elektronickými sedačkami a pevnější konstrukcí karoserie.</w:t>
      </w:r>
    </w:p>
    <w:p>
      <w:pPr/>
      <w:r>
        <w:rPr>
          <w:b w:val="1"/>
          <w:bCs w:val="1"/>
        </w:rPr>
        <w:t xml:space="preserve">Dalibor Rojíček, velitel družstva SDH Frýdek: </w:t>
      </w:r>
      <w:r>
        <w:rPr/>
        <w:t xml:space="preserve">„Zvolili jsme postup, kdy jsme odstřihli všechny sloupky a  sundali celou střechu, abychom měli prostor pro pohodlné vytažení pacientky. Manipulace s těmi sedačkami bez baterie je těžká, takže  jsme museli zvolit tento způsob, kdy jsme otevřeli střechu a pacientku vytáhli  vrchem.“</w:t>
      </w:r>
    </w:p>
    <w:p>
      <w:pPr/>
      <w:r>
        <w:rPr/>
        <w:t xml:space="preserve">Frýdecko-Místecká jednotka se na celorepublikové mistrovství  v Českých Budějovicích dostala díky letošnímu vítězství v krajském  kole.</w:t>
      </w:r>
    </w:p>
    <w:p>
      <w:pPr/>
      <w:r>
        <w:rPr>
          <w:b w:val="1"/>
          <w:bCs w:val="1"/>
        </w:rPr>
        <w:t xml:space="preserve">Dalibor Rojíček, velitel družstva SDH Frýdek: </w:t>
      </w:r>
      <w:r>
        <w:rPr/>
        <w:t xml:space="preserve">„Bylo tam 13 nejlepších týmů z celé České republiky, které  vyhrály krajské soutěže. Bylo to hodně o detailech a o praxi, kterou ještě  úplně tolik nemáme z ostrých nehod. Bohužel jsme nestihli časový limit o necelé dvě minuty, což  nám trošku uškodilo ve výsledném hodnocení. Ale bereme si z toho velkou  zkušenost a hodně nám to dalo. Emoce na začátku byly, že nás to mrzí, ale teď už si říkáme,  že je to soutěž. Jsme vlastně 12. nejlepší v republice. Dalo nám to strašně moc  zkušeností a praxe do dalších soutěží.“</w:t>
      </w:r>
    </w:p>
    <w:p>
      <w:pPr/>
      <w:r>
        <w:rPr>
          <w:b w:val="1"/>
          <w:bCs w:val="1"/>
        </w:rPr>
        <w:t xml:space="preserve">Lukáš Kmec (ANO), náměstek primátora Frýdku-Místku:</w:t>
      </w:r>
      <w:r>
        <w:rPr/>
        <w:t xml:space="preserve"> „Hodnotím profesionalitu a vycvičenost jednotky ve  Frýdku-Místku na velmi vysoké úrovni. I díky tomu, že je Frýdek-Místek hustě  protkán silnicemi krajského i obecního typu, nehledě na obchvat, jsou dopravní  nehody situace, které denně zažíváme. Jsme rádi, že máme takto vycvičenou  jednotku.“</w:t>
      </w:r>
    </w:p>
    <w:p>
      <w:pPr/>
      <w:r>
        <w:rPr/>
        <w:t xml:space="preserve">Frýdecká jednotka na sobě neustále pracuje. Město jí nedávno  kompletně zrekonstruovalo hasičskou zbrojnici a pořídilo nový zásahový vůz. Od  ledna letošního roku získala předurčení i pro dopravní nehody a letos vyjížděla  v rámci 125 zásahů zatím k devíti nehodám.</w:t>
      </w:r>
    </w:p>
    <w:p>
      <w:pPr/>
      <w:r>
        <w:rPr>
          <w:b w:val="1"/>
          <w:bCs w:val="1"/>
        </w:rPr>
        <w:t xml:space="preserve">Lukáš Kmec (ANO), náměstek primátora Frýdku-Místku:</w:t>
      </w:r>
      <w:r>
        <w:rPr/>
        <w:t xml:space="preserve"> „Samozřejmě, je to hlavně o vybavení a samotném výcviku.  Město investovalo zhruba milion korun do vybavení, které je přímo určené na  dopravní nehody v rámci předurčenosti této jednotky. Samozřejmě se chceme do  budoucna věnovat samotnému výcviku, který je vysoce profesionální a zahrnuje  prvky jak přednemocniční neodkladné péče, tak i samotné taktiky zásahu.“</w:t>
      </w:r>
    </w:p>
    <w:p>
      <w:pPr/>
      <w:r>
        <w:rPr/>
        <w:t xml:space="preserve">Příští rok se hasiči opět pokusí zabojovat o nejlepší  výsledek v krajském kole a pak případně uspět i na mistrovství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2026-08-28T00:40:10+02:00</dcterms:created>
  <dcterms:modified xsi:type="dcterms:W3CDTF">2026-08-28T00:40:10+02:00</dcterms:modified>
</cp:coreProperties>
</file>

<file path=docProps/custom.xml><?xml version="1.0" encoding="utf-8"?>
<Properties xmlns="http://schemas.openxmlformats.org/officeDocument/2006/custom-properties" xmlns:vt="http://schemas.openxmlformats.org/officeDocument/2006/docPropsVTypes"/>
</file>