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Zeď, která uzavírá Žerotínský zámek, bude ze skla</w:t>
      </w:r>
    </w:p>
    <w:p>
      <w:pPr/>
      <w:r>
        <w:rPr>
          <w:b w:val="1"/>
          <w:bCs w:val="1"/>
        </w:rPr>
        <w:t xml:space="preserve">Žerotínský zámek, sídlo Muzea Novojičínska, prochází zásadní změnou. V těchto dnech začalo bourání čelní zdi, která tu byla přistavěna v šedesátých letech minulého století. Nahradí ji stěna ze skla.</w:t>
      </w:r>
    </w:p>
    <w:p>
      <w:pPr/>
      <w:r>
        <w:rPr/>
        <w:t xml:space="preserve">Stavební práce v přízemí Žerotínského zámku začaly už na jaře, bude zde nové zázemí pro návštěvníky, vzdělávací centrum a přibudou výstavní místnosti. To, co se začalo dít na konci září, je ovšem daleko viditelnější.</w:t>
      </w:r>
    </w:p>
    <w:p>
      <w:pPr/>
      <w:r>
        <w:rPr>
          <w:b w:val="1"/>
          <w:bCs w:val="1"/>
        </w:rPr>
        <w:t xml:space="preserve">Petr Janík, stavbyvedoucí:</w:t>
      </w:r>
      <w:r>
        <w:rPr/>
        <w:t xml:space="preserve"> “V dnešní době se nacházíme v přípravných pracích, kdy se odstraňují betonové dlažby a postaví se pomocné montážní lešení.”</w:t>
      </w:r>
    </w:p>
    <w:p>
      <w:pPr/>
      <w:r>
        <w:rPr/>
        <w:t xml:space="preserve">A pak to nastalo - bourání zdi, která zámek uzavírala směrem k Hotelu Praha. Tato zeď, kterou město Nový Jičín asi před deseti lety opravilo spolu s předvstupním prostorem s fontánou, není historickou součástí zámku. Přistavěna byla v šedesátých letech, po demolici původní řady domků. </w:t>
      </w:r>
    </w:p>
    <w:p>
      <w:pPr/>
      <w:r>
        <w:rPr>
          <w:b w:val="1"/>
          <w:bCs w:val="1"/>
        </w:rPr>
        <w:t xml:space="preserve">Aleš Knápek, ředitel Muzea Novojičínska: </w:t>
      </w:r>
      <w:r>
        <w:rPr/>
        <w:t xml:space="preserve">“V téhleté chvíli se dostáváme asi k té nejočekávanější fázi stavby. To je odstranění té zdi, která v posledních letech vymezuje to nádvoří, ještě z doby, kdy tam byla ta zástavba v ulici Lidická. Poté došlo k té celkové rekonstrukci a ve druhé polovině 20. století k proražení té brány, kterou je vidět za mnou. A nyní tedy došlo k odstranění zdi a přípravě pro osazení toho proskleného expozičního kubusu, který bude tvořit průhledný vstup do toho hlavního nádvoří zámku, odkud se návštěvník pak dostane do podkladny a do expozic. A pro návštěvníka města bude poskytovat průhled na ty nejstarší historické prvky, které se na zámku tady na tom nádvoří zachovaly, ať už jsou to ty renesanční okna, zbytky arkýřů a podobně”. </w:t>
      </w:r>
    </w:p>
    <w:p>
      <w:pPr/>
      <w:r>
        <w:rPr>
          <w:b w:val="1"/>
          <w:bCs w:val="1"/>
        </w:rPr>
        <w:t xml:space="preserve">Dalibor Halátek, Národní památkový ústav: “</w:t>
      </w:r>
      <w:r>
        <w:rPr/>
        <w:t xml:space="preserve">Ta zeď vlastně uzavřela nádvoří při poslední rekonstrukci. Je to vlastně jako nejmladší prvek, který tady na zámku je. Máme tady jako středověký hrad, který je následně obestavěný renesančním zámkem. A ta zeď tady vlastně vznikla jenom, aby nějakým způsobem uzavřela tu nádvoří. A z památkového hlediska je to vlastně ta nejméně důležitá nebo nejméně cenná struktura, která tady je. A může být tedy nahrazena novotvarem, který tady má vzniknout.”</w:t>
      </w:r>
    </w:p>
    <w:p>
      <w:pPr/>
      <w:r>
        <w:rPr/>
        <w:t xml:space="preserve">Památkáře tak daleko více zajímá, to co odkryl archeologický a restaurátorský průzkum v přízemních částech zámku, ať už jsou to původní dlažby, výmalba nebo otopný systém.</w:t>
      </w:r>
    </w:p>
    <w:p>
      <w:pPr/>
      <w:r>
        <w:rPr/>
        <w:t xml:space="preserve">Souběžně už zhotovitelská firma pracuje na rekonstrukci některých těchto prostor. </w:t>
      </w:r>
    </w:p>
    <w:p>
      <w:pPr/>
      <w:r>
        <w:rPr>
          <w:b w:val="1"/>
          <w:bCs w:val="1"/>
        </w:rPr>
        <w:t xml:space="preserve">Aleš Knápek, ředitel Muzea Novojičínska: </w:t>
      </w:r>
      <w:r>
        <w:rPr/>
        <w:t xml:space="preserve">“Teď ještě ve spolupráci s Národním památkovým ústavem probíhá hodnocení historických výmaleb. Jsou tam velice zajímavé nálezy, pravděpodobně renesančních  takových, řekněme až lascivních obrazců, které často takto staré památky provázejí, kdy si různé společnosti čmáraly po zdech, tak jako je to dnes.”</w:t>
      </w:r>
    </w:p>
    <w:p>
      <w:pPr/>
      <w:r>
        <w:rPr/>
        <w:t xml:space="preserve">I přes probíhající práce je Muzeum Novojičínska návštěvníkům nadále otevřeno. </w:t>
      </w:r>
    </w:p>
    <w:p>
      <w:pPr/>
      <w:r>
        <w:rPr>
          <w:b w:val="1"/>
          <w:bCs w:val="1"/>
        </w:rPr>
        <w:t xml:space="preserve">Aleš Knápek, ředitel Muzea Novojičínska: </w:t>
      </w:r>
      <w:r>
        <w:rPr/>
        <w:t xml:space="preserve">“V tuto chvíli se snažíme pořád udržet chod muzea v neomezené formě, včetně aktivit, které jsou tradiční jako Muzejní škola a tak podobně. Ještě do zimy nám trvá taková rozlučková výstava ve velké galerii, kde ukazujeme ty nejzajímavější přírůstky a nejcennější přírůstky do sbírek muzea za posledních zhruba deset let. A začátkem příštího roku bychom měli vědět, zda a kdy přesně dojde k zahájení rekonstrukce havarijního stavu střech a krovů, která je pro zámek nejpodstatnější, aby budoucnost všech oprav, které se tady dějí, nebyla ohrožena zatíkáním a podobnými věcmi.”   </w:t>
      </w:r>
    </w:p>
    <w:p>
      <w:pPr/>
      <w:r>
        <w:rPr/>
        <w:t xml:space="preserve">Aktuální stavební úpravy vstupu a přízemí zámku by měly skončit ve druhé polovině roku 2026. Po instalaci nové expozice by tu mohli první návštěvníky přivítat počátkem roku 2027. Zřizovatelem Muzea Novojičínska je Moravskoslezský kraj, za práce s podporou dotace Národního plánu obnovu zaplatí 122 milionů korun. Oprava střechy pak přijde na dalších asi 35 milionů korun. </w:t>
      </w:r>
    </w:p>
    <w:p>
      <w:pPr/>
      <w:r>
        <w:rPr/>
        <w:t xml:space="preserve">---</w:t>
      </w:r>
    </w:p>
    <w:p>
      <w:pPr>
        <w:pStyle w:val="Heading1"/>
      </w:pPr>
      <w:r>
        <w:rPr>
          <w:sz w:val="36"/>
          <w:szCs w:val="36"/>
        </w:rPr>
        <w:t xml:space="preserve">Říjnové hlasy rozhodnou o vizi na vylepšení města</w:t>
      </w:r>
    </w:p>
    <w:p>
      <w:pPr/>
      <w:r>
        <w:rPr>
          <w:b w:val="1"/>
          <w:bCs w:val="1"/>
        </w:rPr>
        <w:t xml:space="preserve">Lidé mohou hlasováním rozhodnout o vítězi letošního participativního rozpočtu. Vybírat budou mezi dvěma podněty na zlepšení sportovního vyžití ve městě a nápadem k podpoře prezentace kulturních a historických událostí.</w:t>
      </w:r>
    </w:p>
    <w:p>
      <w:pPr/>
      <w:r>
        <w:rPr/>
        <w:t xml:space="preserve">Do letošního osmého ročníku participativního rozpočtu, který je realizován pod názvem  Projekty pro Nový Jičín, bylo přihlášeno sedm nápadů na zkvalitnění života ve městě. </w:t>
      </w:r>
    </w:p>
    <w:p>
      <w:pPr/>
      <w:r>
        <w:rPr>
          <w:b w:val="1"/>
          <w:bCs w:val="1"/>
        </w:rPr>
        <w:t xml:space="preserve">Lucie Plešková, Zdravé město Nový Jičín:</w:t>
      </w:r>
      <w:r>
        <w:rPr/>
        <w:t xml:space="preserve"> “Z nich tři byly vybrány radou města do veřejného hlasování, které bude probíhat v říjnu. Vlastně ty tři projekty jsou discgolfové arény Nový Jičín 2025, Paměť národa - základ budoucností státu a revitalizace sportoviště na Lamberku.”</w:t>
      </w:r>
    </w:p>
    <w:p>
      <w:pPr/>
      <w:r>
        <w:rPr>
          <w:b w:val="1"/>
          <w:bCs w:val="1"/>
        </w:rPr>
        <w:t xml:space="preserve">Michal Grepl,</w:t>
      </w:r>
      <w:r>
        <w:rPr>
          <w:b w:val="1"/>
          <w:bCs w:val="1"/>
        </w:rPr>
        <w:t xml:space="preserve">předkladatel návrhu:</w:t>
      </w:r>
      <w:r>
        <w:rPr/>
        <w:t xml:space="preserve"> “Klub Moravian Gators vstupuje do tohoto projektu s návrhem rozšíření první etapy discgolfových arén, rádi bychom rozšířili současné discgolfové arény o další čtyři místa. Mohla by to být místa Smetanových sadů, kolem Základní školy Jubilejní a park pod gymnáziem.”  </w:t>
      </w:r>
    </w:p>
    <w:p>
      <w:pPr/>
      <w:r>
        <w:rPr>
          <w:b w:val="1"/>
          <w:bCs w:val="1"/>
        </w:rPr>
        <w:t xml:space="preserve">Jan Kiral, předkladatel návrhu: </w:t>
      </w:r>
      <w:r>
        <w:rPr/>
        <w:t xml:space="preserve">“Jedná se o návrh revitalizace sportoviště na Lamberku, chtěli bychom modernizovat střídačky, brankové konstrukce a celkově zpříjemnit prostředí kolem hřiště.” </w:t>
      </w:r>
    </w:p>
    <w:p>
      <w:pPr/>
      <w:r>
        <w:rPr>
          <w:b w:val="1"/>
          <w:bCs w:val="1"/>
        </w:rPr>
        <w:t xml:space="preserve">Lubomír Sazovský, předkladatel návrhu: </w:t>
      </w:r>
      <w:r>
        <w:rPr/>
        <w:t xml:space="preserve">“My jsme navrhli oboustranné mobilní panely, které by po městě mohly prezentovat některé významné dny, ať už republikové nebo městské, kde by třeba oslavy republiky a podobně byly v důstojných panelech. V mnoha městech to funguje, tak proč ne v Novém Jičíně.”  </w:t>
      </w:r>
    </w:p>
    <w:p>
      <w:pPr/>
      <w:r>
        <w:rPr/>
        <w:t xml:space="preserve">Tyto tři projekty tedy uspěly v obhajovacím procesu, který rozhodnutí radních předcházel. </w:t>
      </w:r>
    </w:p>
    <w:p>
      <w:pPr/>
      <w:r>
        <w:rPr>
          <w:b w:val="1"/>
          <w:bCs w:val="1"/>
        </w:rPr>
        <w:t xml:space="preserve">Lucie Plešková, Zdravé město Nový Jičín: </w:t>
      </w:r>
      <w:r>
        <w:rPr/>
        <w:t xml:space="preserve">“Každý projekt musel projít kontrolu formálních náležitostí, jestli splňuje vlastně všechny podmínky, aby se mohl zúčastnit. A pak byl předložen a prezentován Komisi Zdravého města, která doporučila jednotlivé projekty radě města k postupu do veřejného hlasování a rada města potom ty jednotlivé projekty schválila nebo neschválila.”</w:t>
      </w:r>
    </w:p>
    <w:p>
      <w:pPr/>
      <w:r>
        <w:rPr/>
        <w:t xml:space="preserve">O vítězném návrhu rozhodnou v elektronickém hlasování přes aplikaci Munipolis občané s trvalým pobytem v Novém Jičíně. Každý má možnost přidělit dva hlasy, a to v termínu od 1. do 31. října. </w:t>
      </w:r>
    </w:p>
    <w:p>
      <w:pPr/>
      <w:r>
        <w:rPr>
          <w:b w:val="1"/>
          <w:bCs w:val="1"/>
        </w:rPr>
        <w:t xml:space="preserve">Lucie Plešková, Zdravé město Nový Jičín: </w:t>
      </w:r>
      <w:r>
        <w:rPr/>
        <w:t xml:space="preserve">“Vítěze budeme znát na začátku listopadu a realizován bude projekt, který se umístí na prvním místě.”</w:t>
      </w:r>
    </w:p>
    <w:p>
      <w:pPr/>
      <w:r>
        <w:rPr/>
        <w:t xml:space="preserve">Na splnění přání veřejnosti, na participativní rozpočet je vyčleněno 500 tisíc korun. </w:t>
      </w:r>
    </w:p>
    <w:p>
      <w:pPr/>
      <w:r>
        <w:rPr/>
        <w:t xml:space="preserve">---</w:t>
      </w:r>
    </w:p>
    <w:p>
      <w:pPr>
        <w:pStyle w:val="Heading1"/>
      </w:pPr>
      <w:r>
        <w:rPr>
          <w:sz w:val="36"/>
          <w:szCs w:val="36"/>
        </w:rPr>
        <w:t xml:space="preserve">Týden v pohybu zatáhl do aktivit i děti</w:t>
      </w:r>
    </w:p>
    <w:p>
      <w:pPr/>
      <w:r>
        <w:rPr>
          <w:b w:val="1"/>
          <w:bCs w:val="1"/>
        </w:rPr>
        <w:t xml:space="preserve">Nový Jičín se i letos zapojil do Evropského týdne mobility. Na podporu této osvětové kampaně, která propaguje  udržitelnou městskou dopravu a zdravější pohyb, se konala i velká akce pro děti ve Smetanových sadech.</w:t>
      </w:r>
    </w:p>
    <w:p>
      <w:pPr/>
      <w:r>
        <w:rPr/>
        <w:t xml:space="preserve">Více než tři sta dětí z mateřských škol a další v doprovodu rodičů zamířily v pondělí dopoledne do Smetanových sadů. Konala se tu pohybová stezka, která podpořila jednu celoevropskou osvětovou kampaň.   </w:t>
      </w:r>
    </w:p>
    <w:p>
      <w:pPr/>
      <w:r>
        <w:rPr>
          <w:b w:val="1"/>
          <w:bCs w:val="1"/>
        </w:rPr>
        <w:t xml:space="preserve">Lucie Plešková, Zdravé město Nový Jičín: </w:t>
      </w:r>
      <w:r>
        <w:rPr/>
        <w:t xml:space="preserve">“Dneska nám končí Evropský týden mobility, který vyvrcholil akcí pro děti, Pohybovou stezkou s Večerníčkem ve Smetanových sadech. Přišly tady jak děti z mateřských školek, tak široká veřejnost, ta akce byla pro všechny děti přístupná.”</w:t>
      </w:r>
    </w:p>
    <w:p>
      <w:pPr/>
      <w:r>
        <w:rPr>
          <w:b w:val="1"/>
          <w:bCs w:val="1"/>
        </w:rPr>
        <w:t xml:space="preserve">Zuzana Rosová, Mozaika rodinné centrum: </w:t>
      </w:r>
      <w:r>
        <w:rPr/>
        <w:t xml:space="preserve">“Byli jsme osloveni zdravým městem Novým Jičínem, aby jsme připravili pro děti nějakou pohybovou aktivitu při Evropském týdnu mobility. A protože Večerníček slaví 60 let a dětičky jsou pořád ještě děti, které se na to dívají, tak jsme se rozhodli jim připravit ve smetanových sadech pohybovou stezku.”</w:t>
      </w:r>
      <w:br/>
    </w:p>
    <w:p>
      <w:pPr/>
      <w:r>
        <w:rPr>
          <w:b w:val="1"/>
          <w:bCs w:val="1"/>
        </w:rPr>
        <w:t xml:space="preserve">Zuzana Rosová, Mozaika rodinné centrum: </w:t>
      </w:r>
      <w:r>
        <w:rPr/>
        <w:t xml:space="preserve">“My jsme chtěli děti přirozeně motivovat k pohybu a proto je na stanovištích čekají pohádkové bytosti, kdy ve spolupráci s EDUKou máme připravené úkoly. Na stanovišti s Rakosníčkem děti pohybem co nejrychleji třídí jeho rybníček, protože mu tam zlobiví lidé vysypali plasty, papíry a dřevo, takže to i třídí. Potom s Včelkou Májo dostanou jak kdyby čerstvě narozené miminko, musí proběhnout a vrátit ho do úlu. No a s Večerníčkem je největší pohybová aktivita, děti dostanou volant a obíhají polovinu Smetanových sadů okolo stromů.”</w:t>
      </w:r>
    </w:p>
    <w:p>
      <w:pPr/>
      <w:r>
        <w:rPr>
          <w:b w:val="1"/>
          <w:bCs w:val="1"/>
        </w:rPr>
        <w:t xml:space="preserve">návštěvníci akce: </w:t>
      </w:r>
    </w:p>
    <w:p>
      <w:pPr/>
      <w:r>
        <w:rPr/>
        <w:t xml:space="preserve">“My jsme z revoluční z Montessori školky a přišli jsme si tady zahrát pár soutěží. Já mám ráda tyhle akce, že se tady děti mohou potkat, i školky, a pro ten pohyb je to super. děti by se měly rozvíjet hlavně pohybově.”  </w:t>
      </w:r>
    </w:p>
    <w:p>
      <w:pPr/>
      <w:r>
        <w:rPr/>
        <w:t xml:space="preserve">“Mně se nejvíce líbilo, když jsme byli s Patem a Matem.” </w:t>
      </w:r>
    </w:p>
    <w:p>
      <w:pPr/>
      <w:r>
        <w:rPr/>
        <w:t xml:space="preserve">“Jak jsem tam házeli balónky pomocí toho stanu.” </w:t>
      </w:r>
    </w:p>
    <w:p>
      <w:pPr/>
      <w:r>
        <w:rPr/>
        <w:t xml:space="preserve">“Mně se líbily taky ty balonky.” </w:t>
      </w:r>
    </w:p>
    <w:p>
      <w:pPr/>
      <w:r>
        <w:rPr/>
        <w:t xml:space="preserve">“Mi se nejvíce líbila soutěž s Včelkou Májou.” </w:t>
      </w:r>
    </w:p>
    <w:p>
      <w:pPr/>
      <w:r>
        <w:rPr>
          <w:b w:val="1"/>
          <w:bCs w:val="1"/>
        </w:rPr>
        <w:t xml:space="preserve">Julie Strakošová</w:t>
      </w:r>
      <w:r>
        <w:rPr/>
        <w:t xml:space="preserve">, </w:t>
      </w:r>
      <w:r>
        <w:rPr>
          <w:b w:val="1"/>
          <w:bCs w:val="1"/>
        </w:rPr>
        <w:t xml:space="preserve">studentka SOŠ Educa, obor cestovní ruch:</w:t>
      </w:r>
      <w:r>
        <w:rPr/>
        <w:t xml:space="preserve"> “Já jsem na stanovišti Pata a Mata. My dětem říkáme, že mají stavět komíny a potom si je mají zbourat a uklidit. Bylo tady několik krásných komínů a je to super zatím.”</w:t>
      </w:r>
    </w:p>
    <w:p>
      <w:pPr/>
      <w:r>
        <w:rPr>
          <w:b w:val="1"/>
          <w:bCs w:val="1"/>
        </w:rPr>
        <w:t xml:space="preserve">Laura Friedrichová</w:t>
      </w:r>
      <w:r>
        <w:rPr/>
        <w:t xml:space="preserve">, </w:t>
      </w:r>
      <w:r>
        <w:rPr>
          <w:b w:val="1"/>
          <w:bCs w:val="1"/>
        </w:rPr>
        <w:t xml:space="preserve">studentka SOŠ Educa, obor cestovní ruch:</w:t>
      </w:r>
      <w:r>
        <w:rPr/>
        <w:t xml:space="preserve"> “Práce s dětmi je samozřejmě super. Cestovní ruchu a animační služby, takže nám to samozřejmě pomáhá s těmi animacemi a děti jsou samozřejmě milé, šikovné a je to zábava.” </w:t>
      </w:r>
    </w:p>
    <w:p>
      <w:pPr/>
      <w:r>
        <w:rPr>
          <w:b w:val="1"/>
          <w:bCs w:val="1"/>
        </w:rPr>
        <w:t xml:space="preserve">Zuzana Rosová, Mozaika rodinné centrum: </w:t>
      </w:r>
      <w:r>
        <w:rPr/>
        <w:t xml:space="preserve">“Mozaika si připravila i aktivitu pro nejmenší děti a bylo to cvičení rodičů s dětmi, kdy jsme v 9.15 tuto stesku tady tím zahájili a rodiče s dětmi mají i své aktivní využití, třeba například v mobilním dětském koutku.</w:t>
      </w:r>
    </w:p>
    <w:p>
      <w:pPr/>
      <w:r>
        <w:rPr>
          <w:b w:val="1"/>
          <w:bCs w:val="1"/>
        </w:rPr>
        <w:t xml:space="preserve">Zuzana Rosová, Mozaika rodinné centrum: </w:t>
      </w:r>
      <w:r>
        <w:rPr/>
        <w:t xml:space="preserve">“Mozaika si připravila i aktivitu pro nejmenší děti a bylo to cvičení rodičů s dětmi, kdy jsme ráno stezku tady tím zahájili. A rodiče s nejmenšími dětmi mají i své aktivní využití, třeba v mobilním dětském koutku.”</w:t>
      </w:r>
    </w:p>
    <w:p>
      <w:pPr/>
      <w:r>
        <w:rPr/>
        <w:t xml:space="preserve">Evropský týden mobility se konal od 16. do 22. září. V Novém Jičíně nabídl snídani pro pěší nebo jedoucí na kole, zdarma jízdu městskými autobusy nebo hromadnou cyklojízdu. </w:t>
      </w:r>
    </w:p>
    <w:p>
      <w:pPr/>
      <w:r>
        <w:rPr>
          <w:b w:val="1"/>
          <w:bCs w:val="1"/>
        </w:rPr>
        <w:t xml:space="preserve">Lucie Plešková, Zdravé město Nový Jičín: </w:t>
      </w:r>
      <w:r>
        <w:rPr/>
        <w:t xml:space="preserve">“Měli jsme připravený různorodý program a vlastně ještě nám pokračuje aktivita Putování městem za pokladem, která běží až do konce září a mapu mohou občané najít na stránkách na Facebooku Zdravého města.”</w:t>
      </w:r>
    </w:p>
    <w:p>
      <w:pPr/>
      <w:r>
        <w:rPr/>
        <w:t xml:space="preserve">A zájemci se také ještě mohou do konce září registrovat do říjnové výzvy projektu 10 000 kroků.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2026-01-20T12:45:00+01:00</dcterms:created>
  <dcterms:modified xsi:type="dcterms:W3CDTF">2026-01-20T12:45:00+01:00</dcterms:modified>
</cp:coreProperties>
</file>

<file path=docProps/custom.xml><?xml version="1.0" encoding="utf-8"?>
<Properties xmlns="http://schemas.openxmlformats.org/officeDocument/2006/custom-properties" xmlns:vt="http://schemas.openxmlformats.org/officeDocument/2006/docPropsVTypes"/>
</file>