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1.10.2025, 17:42</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Hezký den a vítám Vás u sledování Magazínu TV medicína. V něm se podívám do nových zubních ambulancí v Ostravě. Havířovská nemocnice zhodnotí rok od představení operačního robota Da Vinci. Slezské nemocnici v Opavě chybí dárci krve a proto zavedla Mobilní odběry. A nakonec Vás vezmeme do Sdruženého zdravotnického zařízení v Krnově, kde slavnostně otevřeli Centrální urgentní příjem. Tak se dívejte až do konce.</w:t>
      </w:r>
    </w:p>
    <w:p>
      <w:pPr/>
      <w:r>
        <w:rPr>
          <w:b w:val="1"/>
          <w:bCs w:val="1"/>
        </w:rPr>
        <w:t xml:space="preserve">Až tři a půl tisíce pacientů se může těšit na nového zubaře</w:t>
      </w:r>
    </w:p>
    <w:p>
      <w:pPr/>
      <w:r>
        <w:rPr/>
        <w:t xml:space="preserve">Až tři a půl tisíce pacientů se může těšit na nového zubaře. Svět stomatologie za podpory MS kraje totiž otevřel tři zbrusu nové ambulance v Ostravě. Nové zubní středisko bude využívat převážně zahraniční zubaře.</w:t>
      </w:r>
    </w:p>
    <w:p>
      <w:pPr/>
      <w:r>
        <w:rPr/>
        <w:t xml:space="preserve">V MS kraji v současné době nemá zubaře 150 tisíc obyvatel. Proto je vznik každé nové ambulance mimořádně důležitý.</w:t>
      </w:r>
    </w:p>
    <w:p>
      <w:pPr/>
      <w:r>
        <w:rPr>
          <w:b w:val="1"/>
          <w:bCs w:val="1"/>
        </w:rPr>
        <w:t xml:space="preserve">Josef Bělica (ANO), hejtman MS kraje:</w:t>
      </w:r>
      <w:r>
        <w:rPr>
          <w:i w:val="1"/>
          <w:iCs w:val="1"/>
        </w:rPr>
        <w:t xml:space="preserve"> „My to podporujeme tím, že přispíváme na křesla, jsme schopni těm lékařům zajistit kvalitní bydlení v Moravskoslezském kraji, jsme schopni jim dát nadstandardní podmínky v tomto směru, ale pokud ti lékaři nebudou, tak to vlastně tato opatření nezmění.“</w:t>
      </w:r>
    </w:p>
    <w:p>
      <w:pPr/>
      <w:r>
        <w:rPr>
          <w:b w:val="1"/>
          <w:bCs w:val="1"/>
        </w:rPr>
        <w:t xml:space="preserve">Martin Gebauer (ANO), náměstek hejtmana MS kraje:</w:t>
      </w:r>
      <w:r>
        <w:rPr>
          <w:i w:val="1"/>
          <w:iCs w:val="1"/>
        </w:rPr>
        <w:t xml:space="preserve"> „Hlavně jsem rád, že zákon o zaměstnávání cizích státních příslušníků jako lékařů vznikl opravdu z naší dílny, respektive z dílny pana senátora Václavce z Krnova.“</w:t>
      </w:r>
    </w:p>
    <w:p>
      <w:pPr/>
      <w:r>
        <w:rPr/>
        <w:t xml:space="preserve">Díky novému zákonu mohou v České republice pod dozorem českého lékaře pracovat zubaři ze zahraničí.</w:t>
      </w:r>
    </w:p>
    <w:p>
      <w:pPr/>
      <w:r>
        <w:rPr>
          <w:b w:val="1"/>
          <w:bCs w:val="1"/>
        </w:rPr>
        <w:t xml:space="preserve">Tomáš Dohnal, jednatel, Svět stomatologie: „</w:t>
      </w:r>
      <w:r>
        <w:rPr>
          <w:i w:val="1"/>
          <w:iCs w:val="1"/>
        </w:rPr>
        <w:t xml:space="preserve">Primárně zubaři z Ukrajiny, kteří jsou tady hodně a mají zájem pracovat.“</w:t>
      </w:r>
    </w:p>
    <w:p>
      <w:pPr/>
      <w:r>
        <w:rPr/>
        <w:t xml:space="preserve">Kraj spolupracuje i s Ostravskou univerzitou, která ale produkuje 20 absolventů – zubařů ročně.</w:t>
      </w:r>
    </w:p>
    <w:p>
      <w:pPr/>
      <w:r>
        <w:rPr>
          <w:b w:val="1"/>
          <w:bCs w:val="1"/>
        </w:rPr>
        <w:t xml:space="preserve">Ladislav Václavec (ANO), senátor ČR:</w:t>
      </w:r>
      <w:r>
        <w:rPr>
          <w:i w:val="1"/>
          <w:iCs w:val="1"/>
        </w:rPr>
        <w:t xml:space="preserve"> „Je jich dost jenom ve velkých městech. Oni jsou ve velkých městech, protože tam mohou vybírat od pacientů peníze na dřevo a mají často neúměrné ceny, ale není jich dost v těch chudších okresech, kde pacienti chtějí hlavně ošetření na pojišťovny. Tam jich je málo a pro nás je ten cíl, abychom zabezpečili tuto službu a abychom měli dostatek stomatologů v okresech, kde budou pracovat na pojišťovnu.“</w:t>
      </w:r>
    </w:p>
    <w:p>
      <w:pPr/>
      <w:r>
        <w:rPr/>
        <w:t xml:space="preserve">Registrovat se budete moci telefonicky přímo na recepci nové kliniky.</w:t>
      </w:r>
    </w:p>
    <w:p>
      <w:pPr/>
      <w:r>
        <w:rPr>
          <w:b w:val="1"/>
          <w:bCs w:val="1"/>
        </w:rPr>
        <w:t xml:space="preserve"> 2025 Nemocnice v Havířově už rok operuje pomocí robota Da Vinci</w:t>
      </w:r>
    </w:p>
    <w:p>
      <w:pPr/>
      <w:r>
        <w:rPr/>
        <w:t xml:space="preserve">Uplynul rok od chvíle, kdy havířovská nemocnice představila operačního robota Da Vinci. Lékaři s ním tehdy začínali u pacientů s karcinomem prostaty. Dnes už moderní technologie pomáhá také při zákrocích v dalších oborech.</w:t>
      </w:r>
    </w:p>
    <w:p>
      <w:pPr/>
      <w:r>
        <w:rPr/>
        <w:t xml:space="preserve">Ovládací konzole pro chirurga s 3D zobrazením, přístrojová věž a čtyři ramena nesoucí operační nástroje a kameru. To je robot Da Vinci, díky kterému mohou v havířovské nemocnici už rok provádět velmi náročné operace.</w:t>
      </w:r>
    </w:p>
    <w:p>
      <w:pPr/>
      <w:r>
        <w:rPr>
          <w:b w:val="1"/>
          <w:bCs w:val="1"/>
        </w:rPr>
        <w:t xml:space="preserve">Norbert Schellong, ředitel Nemocnice Havířov:</w:t>
      </w:r>
      <w:r>
        <w:rPr>
          <w:i w:val="1"/>
          <w:iCs w:val="1"/>
        </w:rPr>
        <w:t xml:space="preserve"> “Bezmála za ten rok jsme udělali 180 operací, hlavně v oborech, když začnou chronologicky, nejvíce operací urologie, chirurgie, přidala se gynekologie a vzápětí jsou první dvě operace bariatrické, které naše chirurgové začnou dělat. No a do budoucna ještě plánujeme nějaké výkony v rámci otorinolaryngologie a to by to spektrum pro Havířov mělo být komplexní, protože my nejsme komplexním onkologickým centrem, tudíž si musíme ty výkony trošku hledat. Proto považuji 180 výkonů za obrovský úspěch našeho týmu a chtěl bych poděkovat vlastně dodavatelské firmě, která nám velmi v tomhle pomáhá.”</w:t>
      </w:r>
    </w:p>
    <w:p>
      <w:pPr/>
      <w:r>
        <w:rPr/>
        <w:t xml:space="preserve">Roboticky asistovaná operace přináší výhody jak pro lékaře, tak pro pacienta.</w:t>
      </w:r>
    </w:p>
    <w:p>
      <w:pPr/>
      <w:r>
        <w:rPr>
          <w:b w:val="1"/>
          <w:bCs w:val="1"/>
        </w:rPr>
        <w:t xml:space="preserve">Lukáš Ciesar, Nemocnice Havířov, lékař: </w:t>
      </w:r>
      <w:r>
        <w:rPr>
          <w:i w:val="1"/>
          <w:iCs w:val="1"/>
        </w:rPr>
        <w:t xml:space="preserve">"Tak ten benefit je hlavně v tom, že máme pohodlné křeslo, v kterém sedíme, operujeme tak, že si nastavíme celý ten přístroj, aby to bylo ergonomicky nejvýhodnější pro nás. A ty operace některé trvají 5-6 hodin, tak se to dá vydržet bez problémů. A co se týká samozřejmě pro pacienta, tak je to fakt miniinvazivní chirurgie. Dá se to přirovnat v podstatě i nějaké dokonalé laparoskopii. To znamená, že ty pacienty jsme i před tím operovali laparoskopicky, ale ten samotný robot má obrovské výhody v tom, že ti lidé mají menší bolestivost, rychleji jsou propuštěni domů a samozřejmě celkově ten stav je tím pádem lepší, rychleji se dostanou do normálního života.”</w:t>
      </w:r>
    </w:p>
    <w:p>
      <w:pPr/>
      <w:r>
        <w:rPr/>
        <w:t xml:space="preserve">V Moravskoslezském kraji pomocí robota Da Vinci operují také ve Fakultní nemocnici v Ostravě a v nemocnici v Novém Jičíně.</w:t>
      </w:r>
    </w:p>
    <w:p>
      <w:pPr/>
      <w:r>
        <w:rPr>
          <w:b w:val="1"/>
          <w:bCs w:val="1"/>
        </w:rPr>
        <w:t xml:space="preserve">Pavol Guber, Synektik Czech republic, klinický manažer:</w:t>
      </w:r>
      <w:r>
        <w:rPr>
          <w:i w:val="1"/>
          <w:iCs w:val="1"/>
        </w:rPr>
        <w:t xml:space="preserve"> “Každopádně myslím si, že Česká republika následuje celosvětový trend, co se týká této robotické chirurgie. A my věříme v to, že robotická chirurgie je do budoucna takový zlatý standard v rámci chirurgie. A to znamená, že věříme tomu, že každý pacient, který je indikovaný na danou technologii, by měl být operovaný roboticky. Věříme v to, že miniinvazivní operativa posouvá operativu na vyšší level.”</w:t>
      </w:r>
    </w:p>
    <w:p>
      <w:pPr/>
      <w:r>
        <w:rPr/>
        <w:t xml:space="preserve">Robota za více než 60 milionů korun mohla nemocnice pořídit díky podpoře havířovské radnice.</w:t>
      </w:r>
    </w:p>
    <w:p>
      <w:pPr/>
      <w:r>
        <w:rPr>
          <w:b w:val="1"/>
          <w:bCs w:val="1"/>
        </w:rPr>
        <w:t xml:space="preserve">2025 Slezská nemocnice v Opavě zavedla mobilní odběry krve. Potřebuje doplnit zásoby</w:t>
      </w:r>
    </w:p>
    <w:p>
      <w:pPr/>
      <w:r>
        <w:rPr/>
        <w:t xml:space="preserve">Transfuznímu oddělení Slezské nemocnice v Opavě chybí dárci. Rozjela proto nový projekt Mobilní odběry krve. Jeho cílem je být dárcům blíž a vyjít vstříc i těm, kteří nemohou z jakýchkoliv důvodů přijet osobně.</w:t>
      </w:r>
    </w:p>
    <w:p>
      <w:pPr/>
      <w:r>
        <w:rPr/>
        <w:t xml:space="preserve">První oficiální odběr se uskutečnil symbolicky na Magistrátu města Opavy, kde se do něj zapojily dvě desítky zaměstnanců. Ti se stali dobrovolnými bezpříspěvkovými dárci.</w:t>
      </w:r>
    </w:p>
    <w:p>
      <w:pPr/>
      <w:r>
        <w:rPr>
          <w:i w:val="1"/>
          <w:iCs w:val="1"/>
        </w:rPr>
        <w:t xml:space="preserve">Tomáš Navrátil (ANO), primátor Opavy: “SNO nás oslovila na tento projekt, kdy se jedná o mobilní zařízení, kde probíhá odběr krve. V této chvíli se nacházíme v prostorách magistrátu města Opavy, kdy dnes je tady zhruba 20 našich zaměstnanců a tato kampaň bude probíhat zhruba dva měsíce. My jsme chtěli tímto aktem podpořit tuto aktivitu, doufám, že se přidají další organizace, kdy právě zdravotníci jezdí na konkrétní místa, aby ten odběr byl co nejjednodušší.”</w:t>
      </w:r>
    </w:p>
    <w:p>
      <w:pPr/>
      <w:r>
        <w:rPr/>
        <w:t xml:space="preserve">Darovat krev přišli i lidé, kteří to dlouho zvažovali nebo darovali naposledy před lety. Společná akce v práci je motivovala k tomu, aby se odhodlali.</w:t>
      </w:r>
    </w:p>
    <w:p>
      <w:pPr/>
      <w:r>
        <w:rPr>
          <w:b w:val="1"/>
          <w:bCs w:val="1"/>
          <w:i w:val="1"/>
          <w:iCs w:val="1"/>
        </w:rPr>
        <w:t xml:space="preserve">anketa: zaměstnanci opavského magistrátu:</w:t>
      </w:r>
      <w:r>
        <w:rPr>
          <w:i w:val="1"/>
          <w:iCs w:val="1"/>
        </w:rPr>
        <w:t xml:space="preserve"> “Poprvé, takže nevím, ale zatím dobrý. Já jsem dlouho nad tím přemýšlela, že půjdu a tady toto mě úplně nakoplo.”</w:t>
      </w:r>
    </w:p>
    <w:p>
      <w:pPr/>
      <w:r>
        <w:rPr>
          <w:i w:val="1"/>
          <w:iCs w:val="1"/>
        </w:rPr>
        <w:t xml:space="preserve">“Daroval jsem poprvé a cítil jsem menší pokles v sobě, ale bylo to v pořádku.”</w:t>
      </w:r>
    </w:p>
    <w:p>
      <w:pPr/>
      <w:r>
        <w:rPr>
          <w:i w:val="1"/>
          <w:iCs w:val="1"/>
        </w:rPr>
        <w:t xml:space="preserve">“Byla jsem darovat krev před x lety a teď, když přišla ta možnost, že vlastně krev přijde za námi, tak jsem si řekla, že to už je čas zase to obnovit , tak jsem vyrazily s holkama.”</w:t>
      </w:r>
    </w:p>
    <w:p>
      <w:pPr/>
      <w:r>
        <w:rPr>
          <w:i w:val="1"/>
          <w:iCs w:val="1"/>
        </w:rPr>
        <w:t xml:space="preserve">“Celkově 4x jsem darovala krev a cítím se docela dobře. Já si myslím, že to je fajn, protože to přiměje třeba kolektivy v práci, že se odhodlají jít společně.”</w:t>
      </w:r>
    </w:p>
    <w:p>
      <w:pPr/>
      <w:r>
        <w:rPr>
          <w:b w:val="1"/>
          <w:bCs w:val="1"/>
          <w:i w:val="1"/>
          <w:iCs w:val="1"/>
        </w:rPr>
        <w:t xml:space="preserve">Karel Siebert, ředitel SNO: </w:t>
      </w:r>
      <w:r>
        <w:rPr>
          <w:i w:val="1"/>
          <w:iCs w:val="1"/>
        </w:rPr>
        <w:t xml:space="preserve">“Já bych chtěl za naši nemocnici moc poděkovat magistrátu města Opavy za uskutečnění tady tohoto projektu, který nám přinese nové dárce a samozřejmě doplní krevní zásobu. Tento projekt mobilních odběrů je nový, startujeme s ním, je hodně náročný pro zaměstnance i pro nemocnici a věřím, že přinese ovoce, že přinese nové dárce a nové doplnění krve.”</w:t>
      </w:r>
    </w:p>
    <w:p>
      <w:pPr/>
      <w:r>
        <w:rPr/>
        <w:t xml:space="preserve">Příprava mobilních odběrů trvala asi půl roku. Bylo potřeba zajistit veškerá povolení a také vybavení.</w:t>
      </w:r>
    </w:p>
    <w:p>
      <w:pPr/>
      <w:r>
        <w:rPr>
          <w:b w:val="1"/>
          <w:bCs w:val="1"/>
          <w:i w:val="1"/>
          <w:iCs w:val="1"/>
        </w:rPr>
        <w:t xml:space="preserve">Lukáš Stejskal, primář hematologicko-transfuzního oddělení SNO: </w:t>
      </w:r>
      <w:r>
        <w:rPr>
          <w:i w:val="1"/>
          <w:iCs w:val="1"/>
        </w:rPr>
        <w:t xml:space="preserve">“Ale hlavní je to nadšení toho personálu, protože my ty dárce potřebujeme. Zatím v nemocnici krve je tak akorát, ale nejsou žádné rezervy. Přes to léto to bylo takové trochu bídnější a jsme rádi, že naši dárci přišli.”</w:t>
      </w:r>
    </w:p>
    <w:p>
      <w:pPr/>
      <w:r>
        <w:rPr/>
        <w:t xml:space="preserve">Mobilní tým plánuje jezdit nejen do větších institucí, ale i do firem, obcí či kulturních domů. Odběry tak budou dostupnější lidem, kteří si nemohou cestu do nemocnice dovolit.</w:t>
      </w:r>
    </w:p>
    <w:p>
      <w:pPr/>
      <w:r>
        <w:rPr>
          <w:b w:val="1"/>
          <w:bCs w:val="1"/>
          <w:i w:val="1"/>
          <w:iCs w:val="1"/>
        </w:rPr>
        <w:t xml:space="preserve">Lukáš Stejskal, primář hematologicko-transfuzního oddělení SNO: </w:t>
      </w:r>
      <w:r>
        <w:rPr>
          <w:i w:val="1"/>
          <w:iCs w:val="1"/>
        </w:rPr>
        <w:t xml:space="preserve">“Jaký bude zájem, uvidíme. Když se nám někdo ozve, máme na našich webových stránkách nějaké informace, tak se můžou podívat. My si budeme postupně vybírat podle lokality a podle dostupnosti našich dárců. My jsme ještě do loňského roku měli druhé místo v Krnově a trochu nám to chybí.”</w:t>
      </w:r>
    </w:p>
    <w:p>
      <w:pPr/>
      <w:r>
        <w:rPr/>
        <w:t xml:space="preserve">První mobilní odběr tak odstartoval projekt, který má do budoucna přinést více dobrovolníků a pomoci doplnit zásoby krve i krevních derivátů.</w:t>
      </w:r>
    </w:p>
    <w:p>
      <w:pPr/>
      <w:r>
        <w:rPr>
          <w:b w:val="1"/>
          <w:bCs w:val="1"/>
        </w:rPr>
        <w:t xml:space="preserve">Krnovská nemocnice slavnostně otevřela nový Centrální urgentní příjem</w:t>
      </w:r>
    </w:p>
    <w:p>
      <w:pPr/>
      <w:r>
        <w:rPr/>
        <w:t xml:space="preserve">Krnovská nemocnice otevřela nový Centrální urgentní příjem. Moderní pracoviště s osmi lůžky a nejnovějším přístrojovým vybavením přišlo na téměř 60 milionů korun, které zaplatil Moravskoslezský kraj.</w:t>
      </w:r>
    </w:p>
    <w:p>
      <w:pPr/>
      <w:r>
        <w:rPr/>
        <w:t xml:space="preserve">Původně měl být urgent dokončen už koncem minulého roku, práce se ale protáhly kvůli ničivé povodni a nutným změnám projektu. Nové pracoviště má zásadně zlepšit podmínky nejen pro pacienty, ale i pro zdravotnický personál.</w:t>
      </w:r>
    </w:p>
    <w:p>
      <w:pPr/>
      <w:r>
        <w:rPr>
          <w:b w:val="1"/>
          <w:bCs w:val="1"/>
        </w:rPr>
        <w:t xml:space="preserve">Ladislav Václavec, ředitel nemocnice: </w:t>
      </w:r>
      <w:r>
        <w:rPr>
          <w:i w:val="1"/>
          <w:iCs w:val="1"/>
        </w:rPr>
        <w:t xml:space="preserve">“V tomto urgentu je 8 lůžek. 3 lůžka jsou boxové, 1 lůžko je plně izolační a 4 postele jsou otevřené oddělenými plentami. Všechno jsou moderní přístroje. Jsou to moderní infuze, moderní monitorovací přístroje, je to napojeno samozřejmě na sledování, včetně telemetrie, takže všechno jsou moderní přístroje podle posledních výdobytků medicíny.”</w:t>
      </w:r>
    </w:p>
    <w:p>
      <w:pPr/>
      <w:r>
        <w:rPr/>
        <w:t xml:space="preserve">Centrální urgentní příjem byl dlouhodobě nevyhovující. Otevřen byl před 20 lety pouze se třemi lůžky.</w:t>
      </w:r>
    </w:p>
    <w:p>
      <w:pPr/>
      <w:r>
        <w:rPr/>
        <w:t xml:space="preserve">Tehdy ještě plně fungovala nemocnice v Bruntále, a tak kapacita stačila. Situaci změnilo omezování péče v Bruntále a vše podtrhla pandemie covidu.</w:t>
      </w:r>
    </w:p>
    <w:p>
      <w:pPr/>
      <w:r>
        <w:rPr>
          <w:b w:val="1"/>
          <w:bCs w:val="1"/>
        </w:rPr>
        <w:t xml:space="preserve">Josef Bělica (ANO), hejtman MSK: </w:t>
      </w:r>
      <w:r>
        <w:rPr>
          <w:i w:val="1"/>
          <w:iCs w:val="1"/>
        </w:rPr>
        <w:t xml:space="preserve">“Bude vlastně obhospodařovat nebo bude mít na starosti občany od Jeseníků až po Opavu, takže ta spádová oblast je poměrně velká. Těch pacientů, kteří potřebují denně tento urgentní příjem je kolem 30, což není rozhodně málo.” </w:t>
      </w:r>
    </w:p>
    <w:p>
      <w:pPr/>
      <w:r>
        <w:rPr>
          <w:b w:val="1"/>
          <w:bCs w:val="1"/>
        </w:rPr>
        <w:t xml:space="preserve">Petr Gajdoš, primář, Centrální urgentní příjem:</w:t>
      </w:r>
      <w:r>
        <w:rPr>
          <w:i w:val="1"/>
          <w:iCs w:val="1"/>
        </w:rPr>
        <w:t xml:space="preserve"> “Proti tomu provizoriu, které jsme museli být po dobu téměř dvou let, je to opravdu významný posun. Máme tady 8 lůžek, které se dělí do určité míry na resuscitační, na expektační lůžka a více mě tady probíhá to vstupní triáž, ošetření, to prvotní zaléčení a i diagnostika některých stavů.”</w:t>
      </w:r>
    </w:p>
    <w:p>
      <w:pPr/>
      <w:r>
        <w:rPr/>
        <w:t xml:space="preserve">Nový urgentní příjem tak výrazně posílí zdravotní péči v regionu a zajistí, že pacienti v akutním stavu dostanou moderní a důstojné zázemí, jaké odpovídá současným standardům.</w:t>
      </w:r>
    </w:p>
    <w:p>
      <w:pPr/>
      <w:r>
        <w:rPr/>
        <w:t xml:space="preserve">To je pro dnešek z Magazínu TV medicína vše. Budu se na Vás těšit opět u dalšího dílu, do té doby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01-10-2025-17-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2026-05-18T11:13:28+02:00</dcterms:created>
  <dcterms:modified xsi:type="dcterms:W3CDTF">2026-05-18T11:13:28+02:00</dcterms:modified>
</cp:coreProperties>
</file>

<file path=docProps/custom.xml><?xml version="1.0" encoding="utf-8"?>
<Properties xmlns="http://schemas.openxmlformats.org/officeDocument/2006/custom-properties" xmlns:vt="http://schemas.openxmlformats.org/officeDocument/2006/docPropsVTypes"/>
</file>