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Dolní Lutyni lidé obdivovali veterány</w:t>
      </w:r>
    </w:p>
    <w:p>
      <w:pPr/>
      <w:r>
        <w:rPr>
          <w:b w:val="1"/>
          <w:bCs w:val="1"/>
        </w:rPr>
        <w:t xml:space="preserve">Historické automobily a motocykly projížděly v neděli 21. září ulicemi Dolní Lutyně. Lidé si je všechny mohli prohlédnout na parkovišti v centru obce.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„Obec ve spolupráci se spolkem Václavka zařídila tuto akci. Protože v Orlové se už dlouhé roky koná sraz veteránů na náměstí, domluvili jsme se, že poslední dva roky zakončí veterány svou jízdu zastávkou i tady v centru Dolní Lutyně. Připravili jsme také ukázky hasičské techniky a jsou zde i stará vojenská vozidla. Jsme strašně rádi, že všichni přijeli.”</w:t>
      </w:r>
    </w:p>
    <w:p>
      <w:pPr/>
      <w:r>
        <w:rPr>
          <w:b w:val="1"/>
          <w:bCs w:val="1"/>
        </w:rPr>
        <w:t xml:space="preserve">Jaromír Šlachta, veteránista:</w:t>
      </w:r>
      <w:r>
        <w:rPr/>
        <w:t xml:space="preserve"> „Jsme kolektiv skútrů ČZ, zvaných prase. Obyčejně jsme čtyři, dnes jeden kolega nemohl, takže přijeli tři – jeden z Petřvaldu a dva ze Šenova. Kolega vyhrál za kreativitu loni, druhý letos, takže moje povinnost je příští rok. V dnešní době je zázrak a nádhera, že se něco takového vůbec zachovalo a že to nadšenci udržují nejen pro své potěšení a radost, ale i pro mladší generace, které jsou tu také zastoupeny. A často se setkáváme na srazech s odezvou starších lidí, kteří jsou rádi a děkují nám, že tyto stroje držíme v provozu a při životě.”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2026-03-26T04:59:02+01:00</dcterms:created>
  <dcterms:modified xsi:type="dcterms:W3CDTF">2026-03-26T04:59:02+01:00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