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Agresivní řidiči verbálně útočí na záchranáře</w:t>
      </w:r>
    </w:p>
    <w:p>
      <w:pPr/>
      <w:r>
        <w:rPr>
          <w:b w:val="1"/>
          <w:bCs w:val="1"/>
        </w:rPr>
        <w:t xml:space="preserve">Záchranáři z Moravskoslezského kraje se často setkávají s agresivními řidiči vozidel, kteří jim nadávají, protože blokují nějakou komunikaci. Zdravotníci přitom často uvnitř vozidla bojují o život nějakého pacienta a podle zákona mohou v těchto případech dopravní provoz dočasně omezit.</w:t>
      </w:r>
    </w:p>
    <w:p>
      <w:pPr/>
      <w:r>
        <w:rPr/>
        <w:t xml:space="preserve">Na konci srpna byli v Ostravě záchranáři voláni k život ohrožujícímu případu kritické dušnosti, která bývá příznakem infarktu. Na sídlišti neměli řidiči dvou sanitek možnost zaparkovat jinak než, že částečně zablokovali provoz. Při nakládání do sanitky pacient přestal dýchat a záchranáři ho začali oživovat. V tu chvíli k sanitce přišel muž a začal jim nadávat, že nemůže projet.</w:t>
      </w:r>
    </w:p>
    <w:p>
      <w:pPr/>
      <w:r>
        <w:rPr>
          <w:b w:val="1"/>
          <w:bCs w:val="1"/>
        </w:rPr>
        <w:t xml:space="preserve">David Bryknar, záchranář, ZZS MS kraje: </w:t>
      </w:r>
      <w:r>
        <w:rPr/>
        <w:t xml:space="preserve">"Já jsem ještě musel do dalšího vozu pro další prostředky, aby jsme pacienta zajistili. V tu chvíli nějaký pán potřeboval nutně projet a začal po mě řvát, což pro nás není příjemné."</w:t>
      </w:r>
    </w:p>
    <w:p>
      <w:pPr/>
      <w:r>
        <w:rPr/>
        <w:t xml:space="preserve">Tento případ bohužel není ojedinělý. Řidiči se se záchranáři hádají stále častěji. Někdy také volají strážníky, protože například zastaví na místě pro invalidy. </w:t>
      </w:r>
    </w:p>
    <w:p>
      <w:pPr/>
      <w:r>
        <w:rPr>
          <w:b w:val="1"/>
          <w:bCs w:val="1"/>
        </w:rPr>
        <w:t xml:space="preserve">Jana Šedovičová, mluvčí ZZS MS kraje: </w:t>
      </w:r>
      <w:r>
        <w:rPr/>
        <w:t xml:space="preserve">"My ty statistiky nevedeme, nicméně se k nám dostávají případy a nejen z těch velkých měst, ale i z těch okrajových částí, kdy si záchranáři stěžují na lidi, kteří jim nadávali. Většinou to jsou verbální agrese."</w:t>
      </w:r>
    </w:p>
    <w:p>
      <w:pPr/>
      <w:r>
        <w:rPr/>
        <w:t xml:space="preserve">Je důležité řidičům připomenout, že záchranáři jednají naprosto v souladu se zákonem. Omezit dopravu zkrátka mohou. </w:t>
      </w:r>
    </w:p>
    <w:p>
      <w:pPr/>
      <w:r>
        <w:rPr>
          <w:b w:val="1"/>
          <w:bCs w:val="1"/>
        </w:rPr>
        <w:t xml:space="preserve">Michal Pavelka, odbor služby dopravní policie Ostrava:</w:t>
      </w:r>
      <w:r>
        <w:rPr/>
        <w:t xml:space="preserve"> "Řidiči, kteří využívají zvláštní zvukové a signalizační zařízení modré nebo červené barvy, nejsou povinní dodržovat určitá ustanovení zákona o silničním provozu, kterým je například stání na místech k tomu neurčených."</w:t>
      </w:r>
    </w:p>
    <w:p>
      <w:pPr/>
      <w:r>
        <w:rPr/>
        <w:t xml:space="preserve">Řidič, který ignoruje sanitku při zásahu, se může dopustit přestupku. Hrozí mu pokuta až 5 tisíc korun a 4 body. V určitých závažných případech se může dopustit i trestného činu obecného ohrožení, kde už jsou tresty velmi vysoké. </w:t>
      </w:r>
    </w:p>
    <w:p>
      <w:pPr/>
      <w:r>
        <w:rPr/>
        <w:t xml:space="preserve">---</w:t>
      </w:r>
    </w:p>
    <w:p>
      <w:pPr>
        <w:pStyle w:val="Heading1"/>
      </w:pPr>
      <w:r>
        <w:rPr>
          <w:sz w:val="36"/>
          <w:szCs w:val="36"/>
        </w:rPr>
        <w:t xml:space="preserve">Svatováclavský hudební festival oslavil už 22. ročník</w:t>
      </w:r>
    </w:p>
    <w:p>
      <w:pPr/>
      <w:r>
        <w:rPr>
          <w:b w:val="1"/>
          <w:bCs w:val="1"/>
        </w:rPr>
        <w:t xml:space="preserve">Svatováclavský hudební festival letos oslavil už 22. ročník. Nabídl dvacítku koncertů po celém Moravskoslezském kraji nejen v sakrálních prostorách. Hudba zněla i v technických a historických památkách.</w:t>
      </w:r>
    </w:p>
    <w:p>
      <w:pPr/>
      <w:r>
        <w:rPr/>
        <w:t xml:space="preserve">Svatováclavský hudební festival patří k největším kulturním akcím regionu. Letošní 22. ročník byl výjimečný nejen návštěvností. </w:t>
      </w:r>
    </w:p>
    <w:p>
      <w:pPr/>
      <w:r>
        <w:rPr>
          <w:b w:val="1"/>
          <w:bCs w:val="1"/>
        </w:rPr>
        <w:t xml:space="preserve">Igor Františák, ředitel festivalu: </w:t>
      </w:r>
      <w:r>
        <w:rPr/>
        <w:t xml:space="preserve">“Z letošní návštěvy jsem opravdu velice rád, protože víc než polovinu koncertů jsme měli úplně vyprodáno, což je vzhledem jednak našemu regionu, ale také k povaze koncertů, které děláme, v podstatě unikátní.”</w:t>
      </w:r>
    </w:p>
    <w:p>
      <w:pPr/>
      <w:r>
        <w:rPr/>
        <w:t xml:space="preserve">Festival si i nadále zachovává svou tradici – koncerty v kostelech a sakrálních prostorách. Od 20. ročníku se ale dramaturgie rozšířila také do technických a historických památek kraje. </w:t>
      </w:r>
    </w:p>
    <w:p>
      <w:pPr/>
      <w:r>
        <w:rPr>
          <w:b w:val="1"/>
          <w:bCs w:val="1"/>
        </w:rPr>
        <w:t xml:space="preserve">Igor Františák, ředitel festivalu: </w:t>
      </w:r>
      <w:r>
        <w:rPr/>
        <w:t xml:space="preserve">“Tím pádem se mám samozřejmě rozšířila i možnost toho žánrového rozkročení v podobě jazzových koncertů anebo různých crossoverových koncertů. A musím se přiznat, že i tyhle koncerty se vlastně setkaly s mimořádným zájmem.”</w:t>
      </w:r>
    </w:p>
    <w:p>
      <w:pPr/>
      <w:r>
        <w:rPr/>
        <w:t xml:space="preserve">Závěrečný koncert festivalu v katedrále Božského Spasitele nabídl skutečnou raritu – českou premiéru oratoria Eva od francouzského romantika Masseneta. Dílo uvedené poprvé v Paříži před 150 lety zaznělo v Ostravě pod taktovkou francouzského dirigenta Philippa Bernolda, který s festivalem dlouhodobě spolupracuje.</w:t>
      </w:r>
    </w:p>
    <w:p>
      <w:pPr/>
      <w:r>
        <w:rPr>
          <w:b w:val="1"/>
          <w:bCs w:val="1"/>
        </w:rPr>
        <w:t xml:space="preserve">Philippe Bernold, dirigent z Francie: </w:t>
      </w:r>
      <w:r>
        <w:rPr/>
        <w:t xml:space="preserve">“Do Ostravy se vracím pravidelně každé dva roky. Mám tento festival moc rád, protože vždy objevím něco nového, co jsem dosud neznal.”</w:t>
      </w:r>
    </w:p>
    <w:p>
      <w:pPr/>
      <w:r>
        <w:rPr/>
        <w:t xml:space="preserve">Svatováclavský hudební festival tak znovu potvrdil, že koncert v kostele i historických prostorách může být jedinečným zážitkem.</w:t>
      </w:r>
    </w:p>
    <w:p>
      <w:pPr/>
      <w:r>
        <w:rPr/>
        <w:t xml:space="preserve">---</w:t>
      </w:r>
    </w:p>
    <w:p>
      <w:pPr/>
      <w:r>
        <w:rPr/>
        <w:t xml:space="preserve">Krátké zprávy, 2. 10. 2025 16.00 - 1 </w:t>
      </w:r>
    </w:p>
    <w:p>
      <w:pPr/>
      <w:r>
        <w:rPr/>
        <w:t xml:space="preserve">VOLBY DO POSLANECKÉ SNĚMOVNY</w:t>
      </w:r>
    </w:p>
    <w:p>
      <w:pPr/>
      <w:r>
        <w:rPr/>
        <w:t xml:space="preserve">3. a 4. října probíhají sněmovní volby. Ve vysílání TV Polar Vám budeme od sobotních 16 hodin přinášet každou hodinu volební studio, doplněné o grafy s průběžnými výsledky sčítání hlasů napříč Moravskoslezským krajem. Připomeneme také volební sliby lídrů politických subjektů, které mají podle průzkumu šanci dostat se do Poslanecké sněmovny. </w:t>
      </w:r>
    </w:p>
    <w:p>
      <w:pPr/>
      <w:r>
        <w:rPr/>
        <w:t xml:space="preserve">---</w:t>
      </w:r>
    </w:p>
    <w:p>
      <w:pPr>
        <w:pStyle w:val="Heading1"/>
      </w:pPr>
      <w:r>
        <w:rPr>
          <w:sz w:val="36"/>
          <w:szCs w:val="36"/>
        </w:rPr>
        <w:t xml:space="preserve">Dům městských služeb Ostrava by měl být ze dřeva</w:t>
      </w:r>
    </w:p>
    <w:p>
      <w:pPr/>
      <w:r>
        <w:rPr>
          <w:b w:val="1"/>
          <w:bCs w:val="1"/>
        </w:rPr>
        <w:t xml:space="preserve">Na Černé louce v Ostravě má vyrůst dům budoucnosti – elegantní dřevostavba, která slibuje nejen moderní úřad, ale i živý prostor pro veřejnost. Porotu nadchl odvážnou architekturou i vizí služeb, které se propojí s kulturou a životem v centru města.</w:t>
      </w:r>
    </w:p>
    <w:p>
      <w:pPr/>
      <w:r>
        <w:rPr/>
        <w:t xml:space="preserve">Jak už z našeho zpravodajství víte, Ostrava chce pod jednu střechu sdružit dva důležité odbory magistrátu, které nyní sídlí mimo budovu Nové radnice. Na Černé louce by proto měla být postaven nový objekt, který ponese název Dům městských služeb. Jeho vzhled vzešel z architektonické soutěže. </w:t>
      </w:r>
    </w:p>
    <w:p>
      <w:pPr/>
      <w:r>
        <w:rPr>
          <w:b w:val="1"/>
          <w:bCs w:val="1"/>
        </w:rPr>
        <w:t xml:space="preserve">Lucie Baránková Vilamová (ANO), náměstkyně primátora Ostravy:</w:t>
      </w:r>
      <w:r>
        <w:rPr/>
        <w:t xml:space="preserve"> "Zvítězila dřevostavba, což je takové netradiční v rámci výstaveb, nicméně ta dřevostavba je poměrně dobře konvertovatelná do klasické stavby, takže pak bude záležet na městu, jak se ve fázi projektové dokumentace změní cíle. Projekt byl velmi kvalitní, vyčníval nad ostatní. Vítězem je maďarské studio, se kterým nyní zahájíme jednání na projektovou dokumentaci a na projekt. "</w:t>
      </w:r>
    </w:p>
    <w:p>
      <w:pPr/>
      <w:r>
        <w:rPr/>
        <w:t xml:space="preserve">V domu městských služeb bude sídlit  odbor vnitřních věcí, který má na starosti občanské průkazy a pasy a odbor dopravně správních činností, který se stará o řidičské průkazy a evidenci vozidel. Flexibilní kanceláře budou ale také připraveny pro strážníky a několik městských organizací. </w:t>
      </w:r>
    </w:p>
    <w:p>
      <w:pPr/>
      <w:r>
        <w:rPr>
          <w:b w:val="1"/>
          <w:bCs w:val="1"/>
        </w:rPr>
        <w:t xml:space="preserve">Zdena Kavanová, městský ateliér MAPPA: </w:t>
      </w:r>
      <w:r>
        <w:rPr/>
        <w:t xml:space="preserve">"Je možné ty kanceláře zvětšovat nebo zmenšovat. A celkově i ta dispozice je efektivní pro návštěvníky. Dává pocit otevřeného úřadu. Propojuje vlastně ten dům, ve středu je zelené atrium, které jí propojuje hezky se zeleným prostranstvím, které vznikne na Černé louce. Takže celkově je ten dům prostupný, můžete projít od Masarykova náměstí až na Černou louku."</w:t>
      </w:r>
    </w:p>
    <w:p>
      <w:pPr/>
      <w:r>
        <w:rPr/>
        <w:t xml:space="preserve">Předběžný harmonogram počítá se zahájením stavby v roce 2027 a úředníci by se měli stěhovat v roce 2030.   </w:t>
      </w:r>
    </w:p>
    <w:p>
      <w:pPr/>
      <w:r>
        <w:rPr/>
        <w:t xml:space="preserve">---</w:t>
      </w:r>
    </w:p>
    <w:p>
      <w:pPr>
        <w:pStyle w:val="Heading1"/>
      </w:pPr>
      <w:r>
        <w:rPr>
          <w:sz w:val="36"/>
          <w:szCs w:val="36"/>
        </w:rPr>
        <w:t xml:space="preserve">F-M učí veřejnost jak použít externí defibrilátor</w:t>
      </w:r>
    </w:p>
    <w:p>
      <w:pPr/>
      <w:r>
        <w:rPr>
          <w:b w:val="1"/>
          <w:bCs w:val="1"/>
        </w:rPr>
        <w:t xml:space="preserve">Důležitý pomocník, který může zachránit lidský život. To je externí defibrilátor. Frýdek-Místek ho nedávno nainstaloval do okrajové části Lískovec. Zároveň nabídl lidem jednoduché školení, jak s ním v případě potřeby pracovat.</w:t>
      </w:r>
    </w:p>
    <w:p>
      <w:pPr/>
      <w:r>
        <w:rPr/>
        <w:t xml:space="preserve">Pan Vlastimil Slížek se sám dostal do situace, kdy zachránil  život své manželce. Když se dozvěděl, že v Lískovci mají defibrilátor,  zajímalo ho, jak funguje.</w:t>
      </w:r>
    </w:p>
    <w:p>
      <w:pPr/>
      <w:r>
        <w:rPr>
          <w:b w:val="1"/>
          <w:bCs w:val="1"/>
        </w:rPr>
        <w:t xml:space="preserve">Vlastimil Slížek, účastník školení:</w:t>
      </w:r>
      <w:r>
        <w:rPr/>
        <w:t xml:space="preserve"> „Tak za prvé, manželka měla zástavu srdce a já už jsem  použil tuto záchranu, ale ne defibrilátor, ale normálně jsem dělal tu masáž.  Stalo se jí to v obchodě, tam jsem jí dával já první pomoc.“ - Dopadlo to dobře? - „Dopadlo to tehdy dobře. Přijeli záchranáři, v té době jsem  dával záchranu a pak ji dali dohromady.“ Zároveň jste se tím pádem zajímal právě i o ten  defibrilátor, abyste věděl, jak funguje? - „Ano, na základě toho jsem se začal zajímat.“</w:t>
      </w:r>
    </w:p>
    <w:p>
      <w:pPr/>
      <w:r>
        <w:rPr>
          <w:b w:val="1"/>
          <w:bCs w:val="1"/>
        </w:rPr>
        <w:t xml:space="preserve">Lumír Balhar, předseda oblastní rady ČČK Frýdek-Místek: </w:t>
      </w:r>
      <w:r>
        <w:rPr/>
        <w:t xml:space="preserve">„V rámci školení se snažíme obyvatelům Lískovce představit a  přiblížit fungování automatických externích defibrilátorů, díky kterému získají  znalosti, jak je použít. Budou beze strachu, když by se náhodou dostali do  situace, kdy ho budou potřebovat, budou vědět, jak funguje, budou vědět, že je  to opravdu jednoduché, a budou vědět, jak se k němu dostat.“</w:t>
      </w:r>
    </w:p>
    <w:p>
      <w:pPr/>
      <w:r>
        <w:rPr/>
        <w:t xml:space="preserve">Přístroj instaloval nedávno Frýdek-Místek na budovu hasičské  zbrojnice. Pokud by ho někdo potřeboval použít, stačí zavolat na linku 155.  Operátor mu poradí a také sdělí kód pro otevření schránky.</w:t>
      </w:r>
    </w:p>
    <w:p>
      <w:pPr/>
      <w:r>
        <w:rPr>
          <w:b w:val="1"/>
          <w:bCs w:val="1"/>
        </w:rPr>
        <w:t xml:space="preserve">Lukáš Kmec (ANO), náměstek primátora Frýdku-Místku:</w:t>
      </w:r>
      <w:r>
        <w:rPr/>
        <w:t xml:space="preserve"> „Jde o to, aby lidé z této místní části věděli, že se AED  nachází na budově hasičské zbrojnice dobrovolných hasičů, a hlavně jde o to,  aby ho uměli a nebáli se použít. Je určený pro laickou první pomoc, navádí v  češtině, říká přesně, co má člověk dělat. Jsem rád, že se lidé přišli podívat a  zjistili, jak to celé funguje.“</w:t>
      </w:r>
    </w:p>
    <w:p>
      <w:pPr/>
      <w:r>
        <w:rPr/>
        <w:t xml:space="preserve">Defibrilátor je koncipovaný tak, aby ho zvládl použít i laik  bez jakékoliv předchozí znalosti. Jsou na něm pouze dvě tlačítka. Jedním ho  zapnete a následně na vás začne mluvit, co máte dělat. Sám si také vyhodnotí,  zda je potřeba použít výboj.</w:t>
      </w:r>
    </w:p>
    <w:p>
      <w:pPr/>
      <w:r>
        <w:rPr>
          <w:b w:val="1"/>
          <w:bCs w:val="1"/>
        </w:rPr>
        <w:t xml:space="preserve">Lumír Balhar, předseda oblastní rady ČČK Frýdek-Místek: </w:t>
      </w:r>
      <w:r>
        <w:rPr/>
        <w:t xml:space="preserve">„Při záchraně člověka je nejdůležitější zachovat chladnou  hlavu a pokud ty znalosti nemáme, tak si nechat poradit od operátorů tísňové  linky, popřípadě od toho defibrilátoru. On vám řekne, abyste správně zaklonili  hlavu, zkontrolovali dýchání, pomůže vám udržet to správné tempo při  resuscitaci a celým tím procesem vás vlastně provede. Takže poslouchat ty  pokyny, nepanikařit a nechat si poradit. Případně k sobě – a to je taky velmi  důležité – sehnat pomocníky, aby v tom člověk nebyl sám.“</w:t>
      </w:r>
    </w:p>
    <w:p>
      <w:pPr/>
      <w:r>
        <w:rPr>
          <w:b w:val="1"/>
          <w:bCs w:val="1"/>
        </w:rPr>
        <w:t xml:space="preserve">Lukáš Kmec (ANO), náměstek primátora Frýdku-Místku:</w:t>
      </w:r>
      <w:r>
        <w:rPr/>
        <w:t xml:space="preserve"> „Do budoucna bychom chtěli rozšiřovat AED do místních částí  Chlebovice a Skalice, kde pokrytí a defibrilátor v této části chybí.“</w:t>
      </w:r>
    </w:p>
    <w:p>
      <w:pPr/>
      <w:r>
        <w:rPr/>
        <w:t xml:space="preserve">Přesnou polohu defibrilátoru vám ukáže i aplikace Záchranka.  Například jen na území Frýdku-Místku jich je 16.</w:t>
      </w:r>
    </w:p>
    <w:p>
      <w:pPr/>
      <w:r>
        <w:rPr/>
        <w:t xml:space="preserve">---</w:t>
      </w:r>
    </w:p>
    <w:p>
      <w:pPr/>
      <w:r>
        <w:rPr/>
        <w:t xml:space="preserve">Krátké zprávy, 2. 10. 2025 16.00 - 2 </w:t>
      </w:r>
    </w:p>
    <w:p>
      <w:pPr/>
      <w:r>
        <w:rPr/>
        <w:t xml:space="preserve">ZÁCHRANÁŘI VYJÍŽDĚJÍ KE ZRANĚNÝM HOUBAŘŮM</w:t>
      </w:r>
    </w:p>
    <w:p>
      <w:pPr/>
      <w:r>
        <w:rPr/>
        <w:t xml:space="preserve">Příznivé podmínky pro houbaření lákají v těchto dnech do lesů tisíce lidí. Bohužel ale přibývá i zásahů záchranářů. Posádky musely v Moravskoslezském kraji během posledního týdne ošetřit více než desítku houbařů.</w:t>
      </w:r>
    </w:p>
    <w:p>
      <w:pPr/>
      <w:r>
        <w:rPr/>
        <w:t xml:space="preserve">Lukáš Humpl, mluvčí ZZS MSK: ,,Jen v úterý 30. září tak záchranáři museli zasahovat u dvou houbařek na Frýdecko-Místecku. Ženy si při pádu v lese přivodily poranění dolních končetin. Během posledního týdne vyjížděli záchranáři na území Moravskoslezského kraje také k přibližně desítce pacientů, kteří měli zdravotní potíže po konzumaci nasbíraných hub. Při návštěvě lesa zvažte své fyzické schopnosti a vždy u sebe mějte pro případ zdravotních obtíží nebo úrazu k dispozici nabitý mobilní telefon.“</w:t>
      </w:r>
    </w:p>
    <w:p>
      <w:pPr/>
      <w:r>
        <w:rPr/>
        <w:t xml:space="preserve">---</w:t>
      </w:r>
    </w:p>
    <w:p>
      <w:pPr>
        <w:pStyle w:val="Heading1"/>
      </w:pPr>
      <w:r>
        <w:rPr>
          <w:sz w:val="36"/>
          <w:szCs w:val="36"/>
        </w:rPr>
        <w:t xml:space="preserve">ZUŠ Ostrava-Poruba nabízí nové prostory i obory</w:t>
      </w:r>
    </w:p>
    <w:p>
      <w:pPr/>
      <w:r>
        <w:rPr>
          <w:b w:val="1"/>
          <w:bCs w:val="1"/>
        </w:rPr>
        <w:t xml:space="preserve">Základní umělecká škola Ostrava-Poruba nabízí zájemcům nové obory. Jedním z nich je také obor Multimédia a fotografie, který má k dispozici novou moderní učebnu. Rekonstrukcí prošel přes letní prázdniny také koncertní sál.</w:t>
      </w:r>
    </w:p>
    <w:p>
      <w:pPr/>
      <w:r>
        <w:rPr/>
        <w:t xml:space="preserve">Základní umělecká škola Ostrava-Poruba vstupuje do nového školního roku s novou multimediální učebnou, novým prostorem pro hudební a zvukovou režii a zrekonstruovaným koncertním sálem. Slavnostní otevření doprovodili Porubští trubači. </w:t>
      </w:r>
    </w:p>
    <w:p>
      <w:pPr/>
      <w:r>
        <w:rPr>
          <w:b w:val="1"/>
          <w:bCs w:val="1"/>
        </w:rPr>
        <w:t xml:space="preserve">Martin Kajzar, ředitel, ZUŠ Ostrava-Poruba: </w:t>
      </w:r>
      <w:r>
        <w:rPr>
          <w:i w:val="1"/>
          <w:iCs w:val="1"/>
        </w:rPr>
        <w:t xml:space="preserve">,,Už dlouhodobě nesplňoval podmínky. Malovalo se, </w:t>
      </w:r>
      <w:r>
        <w:rPr>
          <w:i w:val="1"/>
          <w:iCs w:val="1"/>
        </w:rPr>
        <w:t xml:space="preserve">dělaly se nové podlahy, akusticky se to řešilo, daly se nové sedačky, protože to polstrování už bylo nevyhovující. Myslím si, že jsme sami byli svědky toho, že když tady teď zahráli Porubští trubači, tak to akusticky skutečně mělo smysl.” </w:t>
      </w:r>
    </w:p>
    <w:p>
      <w:pPr/>
      <w:r>
        <w:rPr/>
        <w:t xml:space="preserve">Základní umělecká škola nabízí od září i tři nové obory - Populární a muzikálový zpěv, Hudební a zvukovou režii a Multimédia a fotografii.</w:t>
      </w:r>
    </w:p>
    <w:p>
      <w:pPr/>
      <w:r>
        <w:rPr>
          <w:b w:val="1"/>
          <w:bCs w:val="1"/>
        </w:rPr>
        <w:t xml:space="preserve">Eva Nytrová, učitelka, obor Multimédia a fotografie: </w:t>
      </w:r>
      <w:r>
        <w:rPr/>
        <w:t xml:space="preserve">,,Žáci mají k dispozici tablety, mají počítače, fotoaparáty, vyzkouší si fotografii, vyzkouší si animaci, různé styly animace.” </w:t>
      </w:r>
    </w:p>
    <w:p>
      <w:pPr/>
      <w:r>
        <w:rPr>
          <w:b w:val="1"/>
          <w:bCs w:val="1"/>
        </w:rPr>
        <w:t xml:space="preserve">žáci oboru Multimédia a fotografie: </w:t>
      </w:r>
      <w:r>
        <w:rPr>
          <w:i w:val="1"/>
          <w:iCs w:val="1"/>
        </w:rPr>
        <w:t xml:space="preserve">,,Konkrétně teď přidávám zvuk k stop motion animaci.”</w:t>
      </w:r>
      <w:r>
        <w:rPr>
          <w:b w:val="1"/>
          <w:bCs w:val="1"/>
        </w:rPr>
        <w:t xml:space="preserve"> </w:t>
      </w:r>
    </w:p>
    <w:p>
      <w:pPr/>
      <w:r>
        <w:rPr>
          <w:i w:val="1"/>
          <w:iCs w:val="1"/>
        </w:rPr>
        <w:t xml:space="preserve">,,Maluji rybičky. </w:t>
      </w:r>
      <w:r>
        <w:rPr>
          <w:i w:val="1"/>
          <w:iCs w:val="1"/>
        </w:rPr>
        <w:t xml:space="preserve">Na papíře, jsme si to vyfotili a pak jsme to namalovali.” </w:t>
      </w:r>
    </w:p>
    <w:p>
      <w:pPr/>
      <w:r>
        <w:rPr/>
        <w:t xml:space="preserve">Základní umělecká škola má kapacitu 1300 žáků a patří tak k největším vzdělávacím institucím nejen v Porubě, ale v celém Moravskoslezském kraji. A v příštím roce oslaví už 70 let od svého založení.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2026-05-20T20:43:34+02:00</dcterms:created>
  <dcterms:modified xsi:type="dcterms:W3CDTF">2026-05-20T20:43:34+02:00</dcterms:modified>
</cp:coreProperties>
</file>

<file path=docProps/custom.xml><?xml version="1.0" encoding="utf-8"?>
<Properties xmlns="http://schemas.openxmlformats.org/officeDocument/2006/custom-properties" xmlns:vt="http://schemas.openxmlformats.org/officeDocument/2006/docPropsVTypes"/>
</file>