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53. ročník Večerního běhu Bruntálem</w:t>
      </w:r>
    </w:p>
    <w:p>
      <w:pPr/>
      <w:r>
        <w:rPr>
          <w:b w:val="1"/>
          <w:bCs w:val="1"/>
        </w:rPr>
        <w:t xml:space="preserve">Již potřiapadesáté proběhl centrem Bruntálu Mezinárodní Večerní běh. Závod pořádá místní klub Olympia Bruntál a těší se tradičně velké účasti běžců. Letos mu navíc přálo i  počasí.</w:t>
      </w:r>
    </w:p>
    <w:p>
      <w:pPr/>
      <w:r>
        <w:rPr/>
        <w:t xml:space="preserve">  Na  závod se sešlo téměř 200 běžců z místních i okolních  sportovních klubů na tratích 17 kategorií a různé délky.</w:t>
      </w:r>
    </w:p>
    <w:p>
      <w:pPr/>
      <w:r>
        <w:rPr>
          <w:b w:val="1"/>
          <w:bCs w:val="1"/>
        </w:rPr>
        <w:t xml:space="preserve">  Romana  Šestáková, ředitelka závodu, trenérka:</w:t>
      </w:r>
      <w:r>
        <w:rPr/>
        <w:t xml:space="preserve"> „Měli jsme kategorie  od těch nejmenších do 5 let, ti běželi 50 metrů až po děti 15  letí a ty měly 1500 metrů. Potom je kategorie už Hlavní závod,  ženy mají 5 km a muži mají 10 km. Letos jsme spokojení, protože  máme dětí asi 140, 40 bylo dopředu, takže se blížím ke  dvoustovce, což je pěkné.“</w:t>
      </w:r>
    </w:p>
    <w:p>
      <w:pPr/>
      <w:r>
        <w:rPr>
          <w:b w:val="1"/>
          <w:bCs w:val="1"/>
        </w:rPr>
        <w:t xml:space="preserve">Jan  Urban zakladatel běhu, předseda TJ Olympia Bruntál: </w:t>
      </w:r>
      <w:r>
        <w:rPr/>
        <w:t xml:space="preserve">„Zatím  se to tady jenom hemží a já si myslím, že je dobře, že v  Bruntále se tato tradiční akce 53 let nepřetržitě koná a  myslím si, že jako předseda TJ Olympia musím poděkovat svým  kolegům, kteří tento závod tradičně připravují.“</w:t>
      </w:r>
    </w:p>
    <w:p>
      <w:pPr/>
      <w:r>
        <w:rPr/>
        <w:t xml:space="preserve">Celý  závod zahájily nejmenší děti již od 5 let, pak následovaly  početné mládežnické kategorie.</w:t>
      </w:r>
    </w:p>
    <w:p>
      <w:pPr/>
      <w:r>
        <w:rPr>
          <w:b w:val="1"/>
          <w:bCs w:val="1"/>
        </w:rPr>
        <w:t xml:space="preserve">  Gabriela  Fialová,  vítězka kategorie Dívky 2018,19, Nový Jičín:</w:t>
      </w:r>
      <w:r>
        <w:rPr/>
        <w:t xml:space="preserve"> „Gabča  z Nového Jiřína. Dobře.“   </w:t>
      </w:r>
    </w:p>
    <w:p>
      <w:pPr/>
      <w:r>
        <w:rPr>
          <w:b w:val="1"/>
          <w:bCs w:val="1"/>
        </w:rPr>
        <w:t xml:space="preserve">  Mathias  Wiltsch, vítěz kategorie Chlapci 2016,17, Olympia Bruntál:</w:t>
      </w:r>
      <w:r>
        <w:rPr/>
        <w:t xml:space="preserve"> „Dobře,  z Bruntálu.“</w:t>
      </w:r>
    </w:p>
    <w:p>
      <w:pPr/>
      <w:r>
        <w:rPr>
          <w:b w:val="1"/>
          <w:bCs w:val="1"/>
        </w:rPr>
        <w:t xml:space="preserve">  Amálie  Poštulková, vítězka kategorie Dívky 2016,17, Nový Hradečná: </w:t>
      </w:r>
      <w:r>
        <w:rPr/>
        <w:t xml:space="preserve"> „Běželo se mi skvěle.“</w:t>
      </w:r>
    </w:p>
    <w:p>
      <w:pPr/>
      <w:r>
        <w:rPr>
          <w:b w:val="1"/>
          <w:bCs w:val="1"/>
        </w:rPr>
        <w:t xml:space="preserve">  Šimon  Poštulka, vítěz kategorie Chlapci 2015,14, 500m, Nová Hradečná: </w:t>
      </w:r>
      <w:r>
        <w:rPr/>
        <w:t xml:space="preserve"> „Ze začátku jsem si šetřil síly a potom už jsem běžel  naplno.“</w:t>
      </w:r>
    </w:p>
    <w:p>
      <w:pPr/>
      <w:r>
        <w:rPr>
          <w:b w:val="1"/>
          <w:bCs w:val="1"/>
        </w:rPr>
        <w:t xml:space="preserve">  Anna  Herodesová, vítězka kategorie Dívky 2014,15, Bruntál:</w:t>
      </w:r>
      <w:r>
        <w:rPr/>
        <w:t xml:space="preserve"> „Naplno,  z Bruntálu.“</w:t>
      </w:r>
    </w:p>
    <w:p>
      <w:pPr/>
      <w:r>
        <w:rPr>
          <w:b w:val="1"/>
          <w:bCs w:val="1"/>
        </w:rPr>
        <w:t xml:space="preserve">  Radek  Navrátil, vítěz kategorie Mladší žáci 2012,13, Bruntál: </w:t>
      </w:r>
      <w:r>
        <w:rPr/>
        <w:t xml:space="preserve"> „Možná trochu těžší, lepší počasí, jak minulý rok, si  myslím. Šel jsem ne úplně na max, úplně na krev, ale šel jsem  rychle.“</w:t>
      </w:r>
    </w:p>
    <w:p>
      <w:pPr/>
      <w:r>
        <w:rPr>
          <w:b w:val="1"/>
          <w:bCs w:val="1"/>
        </w:rPr>
        <w:t xml:space="preserve">  Anežka  Vašířová, vítězka kategorie Mladší dívky 2013,13, SK Krnov: </w:t>
      </w:r>
      <w:r>
        <w:rPr/>
        <w:t xml:space="preserve"> „Od začátku jsem si chtěla udělat náskok, nechtěla jsem to  úplně přepálit, ale snažila jsem se držet stejné tempo a na  konci jsem zrychlovala postupně ještě víc. Takže ze začátku na  max a pak ještě víc na max.“</w:t>
      </w:r>
    </w:p>
    <w:p>
      <w:pPr/>
      <w:r>
        <w:rPr>
          <w:b w:val="1"/>
          <w:bCs w:val="1"/>
        </w:rPr>
        <w:t xml:space="preserve">Matěj  Imrich, vítěz kategorie Žáci, AK Krnov:</w:t>
      </w:r>
      <w:r>
        <w:rPr/>
        <w:t xml:space="preserve"> „Dobré  to bylo, dobře se mi běželo. Snažil jsem se naplno.“</w:t>
      </w:r>
    </w:p>
    <w:p>
      <w:pPr/>
      <w:r>
        <w:rPr/>
        <w:t xml:space="preserve">  Hlavní  závod se běžel na tratích 5 km pro ženy a veterány a 10 km pro  nejlepší muže.</w:t>
      </w:r>
    </w:p>
    <w:p>
      <w:pPr/>
      <w:r>
        <w:rPr>
          <w:b w:val="1"/>
          <w:bCs w:val="1"/>
        </w:rPr>
        <w:t xml:space="preserve">Lucie  Vikartovská, vítězka kategorie žen, Alsy Sport Team:</w:t>
      </w:r>
      <w:r>
        <w:rPr/>
        <w:t xml:space="preserve"> „Běželo  se super, terén pecka, počasí krásně vyšlo, a jak říkám,  prostě je to moje srdcovka, dneska mělo být kolo vyhrál běh.  Nejtěžší, myslím, že tady kolem obchodní bývalé akademie.  Tam je ten kopec takový zrádný, ale jde to. Myslím si, že  vždycky  bude spokojenost,  je jedno, jaký je čas, ale úspěch je doběhnout.“</w:t>
      </w:r>
    </w:p>
    <w:p>
      <w:pPr/>
      <w:r>
        <w:rPr>
          <w:b w:val="1"/>
          <w:bCs w:val="1"/>
        </w:rPr>
        <w:t xml:space="preserve">  Vlastimil  Kokeš, vítěz hlavní kategorie, TTC Olomouc: </w:t>
      </w:r>
      <w:r>
        <w:rPr/>
        <w:t xml:space="preserve">„Bylo tepleji, než  loni, což já moc nemusím, lepší je chladnější počasí. Trasa  byla o něco delší, než loni, asi o 200 m, hlavně byla slabší  konkurence, takže v podstatě od začátku jsem si běžel svůj  závod, což jakoby na čase bylo znát, že jsem se nemusel tak  kousnout, jako loni na to druhé místo, ale nejtěžší je asi tady  ten výběh na to náměstí, ten kousek po těch kostkách a potom,  jak se běží ten seběh, tam je méně lidí, takže tam je to  takové odpočinkové.“</w:t>
      </w:r>
    </w:p>
    <w:p>
      <w:pPr/>
      <w:r>
        <w:rPr>
          <w:b w:val="1"/>
          <w:bCs w:val="1"/>
        </w:rPr>
        <w:t xml:space="preserve">  Martin  Henč (ANO), starosta Bruntálu: </w:t>
      </w:r>
      <w:r>
        <w:rPr/>
        <w:t xml:space="preserve">„Strašně rád bych vyslovil  uznání a poděkování Honzovi Urbanovi, který byl vlastně u  zrodu všech Večerních běhů, tentokrát je 53. ročník, což je  obrovská tradice. Taková snad tradice ani v Bruntále není. 53, to  je úžasné číslo a samozřejmě poděkování patří i Romaně  Šestákové včetně jejího týmu, kteří převzali žezlo po  Honzovi a pokračují dále. A já jsem nesmírně rád, že Bruntál  má takového tradice, že lidé se mohou sejít na náměstí a že  se mohou bavit i se svými malými dětmi."</w:t>
      </w:r>
    </w:p>
    <w:p>
      <w:pPr/>
      <w:r>
        <w:rPr/>
        <w:t xml:space="preserve">Zpestřením  závodu byl také kondiční běh pro veřejnost a štafetový běh  žáků.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13-10-2025-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2026-07-04T03:35:54+02:00</dcterms:created>
  <dcterms:modified xsi:type="dcterms:W3CDTF">2026-07-04T03:35:54+02:00</dcterms:modified>
</cp:coreProperties>
</file>

<file path=docProps/custom.xml><?xml version="1.0" encoding="utf-8"?>
<Properties xmlns="http://schemas.openxmlformats.org/officeDocument/2006/custom-properties" xmlns:vt="http://schemas.openxmlformats.org/officeDocument/2006/docPropsVTypes"/>
</file>