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Den otevřených dveří v domově Čujkovova</w:t>
      </w:r>
    </w:p>
    <w:p>
      <w:pPr/>
      <w:r>
        <w:rPr>
          <w:b w:val="1"/>
          <w:bCs w:val="1"/>
        </w:rPr>
        <w:t xml:space="preserve">Během týdne sociálních služeb mohli zájemci nahlédnout do Domova Čujkovova v Zábřehu. Pořádali zde totiž Den otevřených dveří, který nabídnul prohlídku prostor s informacemi o poskytovaných službách, poradenství nebo ukázkou kompenzačních pomůcek.</w:t>
      </w:r>
    </w:p>
    <w:p>
      <w:pPr/>
      <w:r>
        <w:rPr/>
        <w:t xml:space="preserve">Celkem se aktuálně stará o 292 uživatelů a zaměstnává 239  pracovníků. Domov Čujkovova v Zábřehu poskytuje širokou nabídku služeb pro  seniory. </w:t>
      </w:r>
    </w:p>
    <w:p>
      <w:pPr/>
      <w:r>
        <w:rPr>
          <w:b w:val="1"/>
          <w:bCs w:val="1"/>
        </w:rPr>
        <w:t xml:space="preserve">Martina Bolcková, sociální pracovnice, Domov Čujkovova</w:t>
      </w:r>
      <w:r>
        <w:rPr/>
        <w:t xml:space="preserve">:  „Domov Čujkovova poskytuje dvě pobytové sociální služby. Klasický domov pro  seniory s kapacitou 214 míst a domov se zvláštním režimem s kapacitou 78 míst. Ten  domov pro seniory je určen osobám se sníženou soběstačností, zejména z důvodu  věku, že potřebují pomoc fyzické osoby a nelze jim zajistit potřebnou péči v  jejich přirozeném prostředí, jiným typem sociálních služeb. A domov se zvláštním  režimem je určen osobám zase se sníženou soběstačností, ale z důvodu Alzheimerovy  demence, stařecké demence a jiných typů demencí. A tyto osoby potřebují  pravidelnou pomoc vlastně jiné fyzické osoby. A naše pobytové sociální služby  jsou určené lidem od 45 let a poskytujeme zdravotní i ošetřovatelskou péči  nepřetržitě 24 hodin denně.“</w:t>
      </w:r>
    </w:p>
    <w:p>
      <w:pPr/>
      <w:r>
        <w:rPr>
          <w:b w:val="1"/>
          <w:bCs w:val="1"/>
        </w:rPr>
        <w:t xml:space="preserve">Dagmar Budinská,</w:t>
      </w:r>
      <w:r>
        <w:rPr>
          <w:b w:val="1"/>
          <w:bCs w:val="1"/>
        </w:rPr>
        <w:t xml:space="preserve">klientka Domova Čujkovova</w:t>
      </w:r>
      <w:r>
        <w:rPr/>
        <w:t xml:space="preserve">:  „Dneska jsem tady celý rok a jsem tady moc spokojena. A to právě díky takové  činnosti, jako třeba je ta keramika, anebo jak máme nahoře rehabilitaci, kde  nám pomáhají k tomu, aby jsme nebyli ještě větší chudáci, než jsme teď, jako z  hlediska pohybu a tak dále.“</w:t>
      </w:r>
    </w:p>
    <w:p>
      <w:pPr/>
      <w:r>
        <w:rPr>
          <w:b w:val="1"/>
          <w:bCs w:val="1"/>
        </w:rPr>
        <w:t xml:space="preserve">Ludmila Maierová,</w:t>
      </w:r>
      <w:r>
        <w:rPr>
          <w:b w:val="1"/>
          <w:bCs w:val="1"/>
        </w:rPr>
        <w:t xml:space="preserve">klientka Domova Čujkovova</w:t>
      </w:r>
      <w:r>
        <w:rPr/>
        <w:t xml:space="preserve">:  „Já právě jen konečně nemusím vařit někomu, kdo mě kritizuje je stále. A paní  spolubydlící. Úžasná babča.“</w:t>
      </w:r>
    </w:p>
    <w:p>
      <w:pPr/>
      <w:r>
        <w:rPr>
          <w:b w:val="1"/>
          <w:bCs w:val="1"/>
        </w:rPr>
        <w:t xml:space="preserve">Hilda Šamárková, klientka Domova Čujkovova</w:t>
      </w:r>
      <w:r>
        <w:rPr/>
        <w:t xml:space="preserve">: „Ale jo,  ale líbí se mi tady.“</w:t>
      </w:r>
    </w:p>
    <w:p>
      <w:pPr/>
      <w:r>
        <w:rPr/>
        <w:t xml:space="preserve">Lidé mohou do domova každoročně nahlédnout díky dne  otevřených dveří. Jednou z hlavních atraktivit domova jsou speciální dílny  – a to šicí, výtvarná, keramická a dílna ručních prací.</w:t>
      </w:r>
    </w:p>
    <w:p>
      <w:pPr/>
      <w:r>
        <w:rPr>
          <w:b w:val="1"/>
          <w:bCs w:val="1"/>
        </w:rPr>
        <w:t xml:space="preserve">Martina Bolcková, sociální pracovnice, Domov Čujkovova</w:t>
      </w:r>
      <w:r>
        <w:rPr/>
        <w:t xml:space="preserve">:  „Následně se mohou podívat do našeho reminiscenčního pokoje, je to tzv. parádní  pokoj, kde se scházejí naši uživatelé dopoledne i odpoledne, podívají se do  dvoulůžkových, jednolůžkových pokojů, podívají se na sociální zařízení, na  toaletu, koupelnu, mohou nahlédnout do jídelny a následně se přesuneme do  velkého sálu. Tam se konají různé kulturní akce, vystoupení a v rámci dne  otevřených dveří tam máme vystavené pomůcky, které používáme při péči pro naši  uživatele a je tam taky prezentace našeho domova, jsou tam fotografie z různých  akcí, výletů, které pořádáme pro naše uživatele a taktéž z toho velkého sálu se  přesuneme do tělocvičny, protože máme tady fyzioterapeuty, kteří se věnují našim  uživatelům a máme tady takovou speciální místnost, je to relaxační místnost, je  to zaměření na smysly, na terapeutický dotek, je tam hudba a aromaterapie.“</w:t>
      </w:r>
    </w:p>
    <w:p>
      <w:pPr/>
      <w:r>
        <w:rPr>
          <w:b w:val="1"/>
          <w:bCs w:val="1"/>
        </w:rPr>
        <w:t xml:space="preserve">Tomáš Waloszek, návštěvník dne otevřených dveří Domova  Čujkovova</w:t>
      </w:r>
      <w:r>
        <w:rPr/>
        <w:t xml:space="preserve">: „Já si myslím, že tyhle akce, ty dny otevřených dveří, jsou  určitě skvělé v tom, že to může prolomit nějakou i nedůvěru těch rodin, že se  přijdou podívat, kde by teda mohli umístit svého rodinného příslušníka. Určitě  je to dobré i z hlediska transparentnosti a důvěryhodnosti té organizace.“</w:t>
      </w:r>
    </w:p>
    <w:p>
      <w:pPr/>
      <w:r>
        <w:rPr/>
        <w:t xml:space="preserve">Do budoucna se chtějí v domově více věnovat smyslové  aktivizaci. Koncept je zaměřen především na podporu soběstačnosti seniorů.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Senátoři na Jihu řešili problémy v sociální oblasti</w:t>
      </w:r>
    </w:p>
    <w:p>
      <w:pPr/>
      <w:r>
        <w:rPr>
          <w:b w:val="1"/>
          <w:bCs w:val="1"/>
        </w:rPr>
        <w:t xml:space="preserve">Senátoři navštívili na pozvání starosty Ostravu-Jih. Jednání se zaměřilo na palčivé problémy v sociální oblasti – především ubytovny, sociální dávky, nedostatečnou podporu neformálně pečujících či odměňování sociálních pracovníků.</w:t>
      </w:r>
    </w:p>
    <w:p>
      <w:pPr/>
      <w:r>
        <w:rPr/>
        <w:t xml:space="preserve">Výbor pro sociální politiku Senátu se v tomto volebním  období poprvé vydal mimo Prahu. Na pozvání senátora a starosty Martina Bednáře  navštívil Ostravu-Jih. Ten je seznámil s řadou problémů, které je  zapotřebí řešit, a to nejen v rámci regionu.</w:t>
      </w:r>
    </w:p>
    <w:p>
      <w:pPr/>
      <w:r>
        <w:rPr>
          <w:b w:val="1"/>
          <w:bCs w:val="1"/>
        </w:rPr>
        <w:t xml:space="preserve">Lumír Kantor, předseda Výboru pro sociální  politiku Senátu</w:t>
      </w:r>
      <w:r>
        <w:rPr/>
        <w:t xml:space="preserve">: „Mluvili jsme na úřadu o problematice  sociální, odráží se v tom problematika, jak ubytování, tak příspěvku na  péči, tak nezaměstnanosti atd. Takže to byla velmi, velmi obsažná a dobrá  pro nás povídání.“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 „Byly tady osudy některých občanů pečujících a nebo jsme se zaobírali taky  zaváděnou super dávkou a také, co chybí samotnému sociálnímu odboru při  výkonu své služby a jaké jsou problémy právě třeba například se zaváděním  super dávky.“</w:t>
      </w:r>
    </w:p>
    <w:p>
      <w:pPr/>
      <w:r>
        <w:rPr>
          <w:b w:val="1"/>
          <w:bCs w:val="1"/>
        </w:rPr>
        <w:t xml:space="preserve">Lumír Kantor, předseda Výboru pro sociální  politiku Senátu</w:t>
      </w:r>
      <w:r>
        <w:rPr/>
        <w:t xml:space="preserve">: „My jsme si vlastně pomohli také navzájem svým způsobem,  protože já třeba osobně jsem se dozvěděl některé věcí, které souvisí se  super dávkou a s některými změnami zákony, který jsme udělali v Senátu  během uplynulého roku. A je to taková jakási zpětná vazba k tomu, abychom  věděli, jak to pokračuje dál.“</w:t>
      </w:r>
    </w:p>
    <w:p>
      <w:pPr/>
      <w:r>
        <w:rPr/>
        <w:t xml:space="preserve">Součástí programu návštěvy byla i komentovaná prohlídka  rehabilitačního střediska Arcada v Zábřehu.</w:t>
      </w:r>
    </w:p>
    <w:p>
      <w:pPr/>
      <w:r>
        <w:rPr>
          <w:b w:val="1"/>
          <w:bCs w:val="1"/>
        </w:rPr>
        <w:t xml:space="preserve">Abdallah Walweel, vedoucí rehabilitace, ARCADA  NeuroMedical Center</w:t>
      </w:r>
      <w:r>
        <w:rPr/>
        <w:t xml:space="preserve">: „Specializujeme fakt na ty nejtěžší případy, od  dětské mozkové obrny po cévní mozkové příhody. A v poslední době jsme se  začali věnovat i pacientům v kómatu. Čili tam, kde docházelo o to, že  někde si doktoři a medicína řekli, že tam už není tam nějaká cesta, tak my  se tu cestu vždycky snažíme najít.“</w:t>
      </w:r>
    </w:p>
    <w:p>
      <w:pPr/>
      <w:r>
        <w:rPr/>
        <w:t xml:space="preserve">Druhý den navštívili senátoři okolí problémových ubytoven - Hotelového  domu Hlubina a Soivu v Zábřehu.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 „To je ten můj hlavní cíl, aby jsme se mohli bavit o možné přípravě nějaké  senátorské iniciativy tak, aby jsme například snížili doplatky na bydleni  právě v ubytovnách, které nevyhovují bytovým standardům.“</w:t>
      </w:r>
    </w:p>
    <w:p>
      <w:pPr/>
      <w:r>
        <w:rPr/>
        <w:t xml:space="preserve">Dvoudenní jednání považují účastníci za přínosné a  konstruktivní. Podněty, jež z návštěvy vzešly, budou dál diskutovány už  přímo v Senátu.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Vinaři zaplnili náměstí Ostrava-Jih</w:t>
      </w:r>
    </w:p>
    <w:p>
      <w:pPr/>
      <w:r>
        <w:rPr>
          <w:b w:val="1"/>
          <w:bCs w:val="1"/>
        </w:rPr>
        <w:t xml:space="preserve">Hrabůvku zaplnili vinaři v rámci festivalu Jih žije vínem 2025. Náměstí Ostrava-Jih se proměnilo v otevřenou degustační síň, kde to nejlepší ze své produkce nabízeli vinaři z Česka i zahraničí. Na své si přišli jak znalci vín, tak i ti, kteří se chtěli s kulturou vína teprve seznámit.</w:t>
      </w:r>
    </w:p>
    <w:p>
      <w:pPr/>
      <w:r>
        <w:rPr/>
        <w:t xml:space="preserve">Dobré víno, hudební program a přátelská atmosféra. To vše se  propojilo na festivalu Jih žije vínem, který již pátým rokem zaplnil náměstí  Ostrava-Jih. Přijelo zde 15 vinařů z Moravy ale i ze zahraničí.</w:t>
      </w:r>
    </w:p>
    <w:p>
      <w:pPr/>
      <w:r>
        <w:rPr>
          <w:b w:val="1"/>
          <w:bCs w:val="1"/>
        </w:rPr>
        <w:t xml:space="preserve">Martina  Jarošková (ANO), místostarostka MOb Ostrava-Jih</w:t>
      </w:r>
      <w:r>
        <w:rPr/>
        <w:t xml:space="preserve">: „V nabídce můžou ochutnat  nejen vína, protože nejen vínem je člověk živ, ale také samozřejmě nabídku  krásného hudebního programu, jako je cimbálovka klasická, která k vínečku  patří, anebo také nějaké folklorní taneční soubory. Každý si, myslím, najde  to své. Určitě bych za zmínku podotkla, že Kultura Jich připravuje program  pro dospělé i děti celoročně a doporučuji sledovat kulturajich.cz anebo naše  sociální sítě.“</w:t>
      </w:r>
    </w:p>
    <w:p>
      <w:pPr/>
      <w:r>
        <w:rPr/>
        <w:t xml:space="preserve">Vstupné na akci je zdarma, ale na degustaci si musí  návštěvníci zakoupit skleničku.</w:t>
      </w:r>
    </w:p>
    <w:p>
      <w:pPr/>
      <w:r>
        <w:rPr>
          <w:b w:val="1"/>
          <w:bCs w:val="1"/>
        </w:rPr>
        <w:t xml:space="preserve">Jan Dřímal,  vinařství Apriori</w:t>
      </w:r>
      <w:r>
        <w:rPr/>
        <w:t xml:space="preserve">: „Jsme takové jako mikro vinařství, prodáváme hlavně  jenom ze sklepa všechno víno. A děláme si takové zajímavosti, naturální  vína, červené, oranžové, nějaké klasické, vlažené na sudech z  Tokaje. A děláme si takové víno, jaké se nám líbí.“</w:t>
      </w:r>
    </w:p>
    <w:p>
      <w:pPr/>
      <w:r>
        <w:rPr>
          <w:b w:val="1"/>
          <w:bCs w:val="1"/>
        </w:rPr>
        <w:t xml:space="preserve">Michal Gréger, vinařství Gréger</w:t>
      </w:r>
      <w:r>
        <w:rPr/>
        <w:t xml:space="preserve">: „My jsme  vlastně přijeli z Rakvic, z Jižní Moravy a máme vlastně malé rodinné vinařství,  v Rakvicích. Obsluhujeme 7 hektarů vinic. Máme 10 druhů tady  vín a myslím, že jde nejvíc sladší víno. Sladký a polosladký.“</w:t>
      </w:r>
    </w:p>
    <w:p>
      <w:pPr/>
      <w:r>
        <w:rPr>
          <w:b w:val="1"/>
          <w:bCs w:val="1"/>
        </w:rPr>
        <w:t xml:space="preserve">Zuzana Říhová, vinařství Openwine</w:t>
      </w:r>
      <w:r>
        <w:rPr/>
        <w:t xml:space="preserve">: „My  jsme přijeli z Olomouce a náš pan majitel je rodilí Chilan. A přivezli  jsme vám dneska výběr vín z celého světa, hlavně teda Jižní Ameriku, Chile,  Argentina. A máme tady i Španělsko, Itálii, máme tady nealko sekt z  Francie. Takže doufám, že si přijde na své úplně každý.“</w:t>
      </w:r>
    </w:p>
    <w:p>
      <w:pPr/>
      <w:r>
        <w:rPr/>
        <w:t xml:space="preserve">Letošní ročník si pro návštěvníky přichystal i novinku.</w:t>
      </w:r>
    </w:p>
    <w:p>
      <w:pPr/>
      <w:r>
        <w:rPr>
          <w:b w:val="1"/>
          <w:bCs w:val="1"/>
        </w:rPr>
        <w:t xml:space="preserve">Martina Jarošková (ANO), místostarostka MOb  Ostrava-Jih</w:t>
      </w:r>
      <w:r>
        <w:rPr/>
        <w:t xml:space="preserve">: „Protože nám záleží na tom, aby jsme lidi neustále  překvapovali novinkami, tak dneska je tou hlavní novinkou řízená degustace  všech vinařů a samozřejmě tím stavíme laťku výš a připravíme se na příští  rok zase, aby byla nějaká lepší zábava.“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„Na co jste se  přišli? Hlavně se podívat na muziku, nebo spíše ochutnat ty vína?“ – „Ochutnat  ty vína, pokecat, na takovou tu pohodindu.“ 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 „Máme v plánu to obejít celé, všechny určitě. Tady  seznám všech vínařství a od každého dostaneme razítko, když si dáme třeba i decku  vína. Potom, když budeme mít posbírané všechno, tak vyplníme tu kartičku a  můžeme soutěžit o různé ceny.“</w:t>
      </w:r>
    </w:p>
    <w:p>
      <w:pPr/>
      <w:r>
        <w:rPr/>
        <w:t xml:space="preserve">Nezapomnělo se ani na děti. Pro nejmenší byly připraveny  dílničky, hry a soutěže, zatímco dospělí mohli posedět u sklenky vína a nasát  jedinečnou atmosféru. Podle organizátorů byl letošní ročník jedním z  nejnavštěvovanějších v historii.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2026-02-10T07:03:22+01:00</dcterms:created>
  <dcterms:modified xsi:type="dcterms:W3CDTF">2026-02-10T07:03:22+01:00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