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17.10.2025,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Domky v lokalitě Bedřiška čeká postupná demolice</w:t>
      </w:r>
    </w:p>
    <w:p>
      <w:pPr/>
      <w:r>
        <w:rPr>
          <w:b w:val="1"/>
          <w:bCs w:val="1"/>
        </w:rPr>
        <w:t xml:space="preserve">Bedřiška, jedna z nejstarších kolonií v Mariánských Horách, čeká zásadní proměna. Takzvané finské domky, které tu stojí od padesátých let, jsou ve špatném stavu. Některé z nich už úřad nechal vyklidit, šest z nich by mělo jít k zemi ještě letos.</w:t>
      </w:r>
    </w:p>
    <w:p>
      <w:pPr/>
      <w:r>
        <w:rPr/>
        <w:t xml:space="preserve">V ostravské lokalitě Bedřiška v Mariánských Horách začne postupná demolice takzvaných finských domků. Dřevostavby z padesátých let minulého století jsou ve špatném technickém stavu. Radnice lidem nabízí náhradní bydlení, přesto někteří obyvatelé nechtějí odejít.</w:t>
      </w:r>
    </w:p>
    <w:p>
      <w:pPr/>
      <w:r>
        <w:rPr>
          <w:b w:val="1"/>
          <w:bCs w:val="1"/>
        </w:rPr>
        <w:t xml:space="preserve">Patrik Hujdus (Nezávislí), starosta Ostravy-Mariánských Hor a Hulvák: </w:t>
      </w:r>
      <w:r>
        <w:rPr/>
        <w:t xml:space="preserve">“Rekonstruovat staré finské domy, které byly vybudované jako dočasné bydlení na dobu určitou nemá smysl. Proto jsme rozhodli o strategii v rámci, které postupně budeme vlastně nájemní bydlení na Bedřišce utlumovat.”</w:t>
      </w:r>
    </w:p>
    <w:p>
      <w:pPr/>
      <w:r>
        <w:rPr/>
        <w:t xml:space="preserve">Kromě dvou domků se jedná o dřevostavby postavené z materiálů, které už dávno nevyhovují. Podle odborníků by rekonstrukce znamenala prakticky novou stavbu.</w:t>
      </w:r>
    </w:p>
    <w:p>
      <w:pPr/>
      <w:r>
        <w:rPr>
          <w:b w:val="1"/>
          <w:bCs w:val="1"/>
        </w:rPr>
        <w:t xml:space="preserve">Ladislav Rožnai, vedoucí bytového odboru: </w:t>
      </w:r>
      <w:r>
        <w:rPr/>
        <w:t xml:space="preserve">“Tyto stavby jsou dávno za svojí životností a jejich stav tomu odpovídá. Dalším problémem v této lokalitě je kanalizace, která je o něco málo mladší než domky samotné. Případné zhroucení kanalizace nebo nějaký závažný problém na ní by znamenal, že bude třeba všem lidem zde žijícím rychle najít náhradní bydlení a tomu chce městský obvod předejít.”</w:t>
      </w:r>
    </w:p>
    <w:p>
      <w:pPr/>
      <w:r>
        <w:rPr/>
        <w:t xml:space="preserve">Domky půjdou k zemi postupně podle délky nájemních smluv. Devíti rodinám skončil nájem letos v září a sedm z nich už bydlí v novém.</w:t>
      </w:r>
    </w:p>
    <w:p>
      <w:pPr/>
      <w:r>
        <w:rPr>
          <w:b w:val="1"/>
          <w:bCs w:val="1"/>
        </w:rPr>
        <w:t xml:space="preserve">paní Ludmila</w:t>
      </w:r>
      <w:r>
        <w:rPr/>
        <w:t xml:space="preserve">: “Nejsem ráda, že jsem odešla, ale už to tady nebylo dobré. Bylo to plesnivé, staré, už to hnilo a teď jsem v Mariánkách a vyhovuje mi to.”</w:t>
      </w:r>
    </w:p>
    <w:p>
      <w:pPr/>
      <w:r>
        <w:rPr>
          <w:b w:val="1"/>
          <w:bCs w:val="1"/>
        </w:rPr>
        <w:t xml:space="preserve">paní Lydie</w:t>
      </w:r>
      <w:r>
        <w:rPr/>
        <w:t xml:space="preserve">: “Mám smlouvu na dobu neučitou a teď jsem ve fázi, kdy prostě vlastně nevím, kdy to mám opustit nebo budu muset opustit.”</w:t>
      </w:r>
    </w:p>
    <w:p>
      <w:pPr/>
      <w:r>
        <w:rPr/>
        <w:t xml:space="preserve">Bedřiška má zůstat do budoucna rozvojovým územím. Z části lokality by mohly vzniknout nové moderní byty. </w:t>
      </w:r>
    </w:p>
    <w:p>
      <w:pPr/>
      <w:r>
        <w:rPr/>
        <w:t xml:space="preserve">---</w:t>
      </w:r>
    </w:p>
    <w:p>
      <w:pPr>
        <w:pStyle w:val="Heading1"/>
      </w:pPr>
      <w:r>
        <w:rPr>
          <w:sz w:val="36"/>
          <w:szCs w:val="36"/>
        </w:rPr>
        <w:t xml:space="preserve">Policie lidem připomíná, aby reflexní prvky nepodcenili</w:t>
      </w:r>
    </w:p>
    <w:p>
      <w:pPr/>
      <w:r>
        <w:rPr>
          <w:b w:val="1"/>
          <w:bCs w:val="1"/>
        </w:rPr>
        <w:t xml:space="preserve">Snížená viditelnost je průvodním jevem podzimního času, a v této souvislosti policie apeluje na zvýšenou pozornost řidičů i chodců. V Novém Jičíně upozorňovala pěší, aby reflexní prvky brali vážně.</w:t>
      </w:r>
    </w:p>
    <w:p>
      <w:pPr/>
      <w:r>
        <w:rPr/>
        <w:t xml:space="preserve">Řidiči a chodci by se jako účastníci silničního provozu měli obezřetně chovat vždy, nicméně daleko více pozornosti by svému pohybu na komunikaci měli věnovat v podzimním čase. A právě na to upozorňovali policisté i v Novém Jičíně a rozdávali lidem reflexní pásky.   </w:t>
      </w:r>
    </w:p>
    <w:p>
      <w:pPr/>
      <w:r>
        <w:rPr>
          <w:b w:val="1"/>
          <w:bCs w:val="1"/>
        </w:rPr>
        <w:t xml:space="preserve">Martina Jablońská, oddělení prevence, PČR Ostrava: </w:t>
      </w:r>
      <w:r>
        <w:rPr/>
        <w:t xml:space="preserve">“Chodcům připomínáme, že není žádná absolutní přednost a nikdy nebyla a že v případě, že vstupují do vozovky, měli by se podívat doleva, doprava, doleva, případně může být i oční kontakt s řidičem a teprve, až si jsou jistí, že je bezpečný přechod vozovky, tak teprve do té vozovky vstoupit.”</w:t>
      </w:r>
    </w:p>
    <w:p>
      <w:pPr/>
      <w:r>
        <w:rPr>
          <w:b w:val="1"/>
          <w:bCs w:val="1"/>
        </w:rPr>
        <w:t xml:space="preserve">obyvatelé a návštěvníci Nového Jičína: </w:t>
      </w:r>
    </w:p>
    <w:p>
      <w:pPr/>
      <w:r>
        <w:rPr/>
        <w:t xml:space="preserve">“Tak já dceru vodím za ruku, většinou za ruku, protože ona je divoká, takže bych nerada, aby se stala nějaká nehoda.” </w:t>
      </w:r>
    </w:p>
    <w:p>
      <w:pPr/>
      <w:r>
        <w:rPr/>
        <w:t xml:space="preserve">“Určitě dávám pozor, rozhlížím se. </w:t>
      </w:r>
    </w:p>
    <w:p>
      <w:pPr/>
      <w:r>
        <w:rPr>
          <w:b w:val="1"/>
          <w:bCs w:val="1"/>
        </w:rPr>
        <w:t xml:space="preserve">Martina Jablońská, oddělení prevence, PČR Ostrava: </w:t>
      </w:r>
      <w:r>
        <w:rPr/>
        <w:t xml:space="preserve">“My se snažíme apelovat na lidi a na společnost, aby začali brát vážně důležitost reflexních prvků. Ideálně je, když mají i na pohyblivé části těla nějaký reflexní prvek, protože vlastně v tu chvíli ten řidič z dálky zahlédne nějaké ty odrazky, nějaký pohyb, a to až na 200 metrů.”</w:t>
      </w:r>
    </w:p>
    <w:p>
      <w:pPr/>
      <w:r>
        <w:rPr/>
        <w:t xml:space="preserve">Za prvních devět měsíců letošního roku došlo v Moravskoslezském kraji celkem k 235 srážkám chodců a vozidel, z toho 18 bylo na Novojičínsku. V rámci kraje zemřelo pět chodců a dalších dvacet bylo zraněno těžce. Tři vážná zranění si ve statistikách připsal i novojičínský region. Smrtelnou nehodu naštěstí ne.</w:t>
      </w:r>
    </w:p>
    <w:p>
      <w:pPr/>
      <w:r>
        <w:rPr/>
        <w:t xml:space="preserve">---</w:t>
      </w:r>
    </w:p>
    <w:p>
      <w:pPr/>
      <w:r>
        <w:rPr/>
        <w:t xml:space="preserve">16:00 – 1/1 – LIDÉ HLASUJÍ O NÁPADU ZA 5 MILIONŮ</w:t>
      </w:r>
    </w:p>
    <w:p>
      <w:pPr/>
      <w:r>
        <w:rPr/>
        <w:t xml:space="preserve">V Ostravě-Porubě začal souboj o 5 milionů korun. Lidé mohou hlasováním rozhodnout, který z nápadů získá od obvodu peníze na realizaci. Osmý ročník participativního rozpočtu Naše Poruba se letos zaměřil na proměnu tří dvorů. Mezi finálové projekty patří Hravý odpočinek na osmáku, Hřiště bez hranic a Prostor pro společně strávený čas. Lidé mohou hlasovat do 14. listopadu prostřednictvím aplikace Munipolis. </w:t>
      </w:r>
    </w:p>
    <w:p>
      <w:pPr/>
      <w:r>
        <w:rPr/>
        <w:t xml:space="preserve">16:00 – 1/2 - HASIČI DĚKUJÍ ZA ZÁCHRANÁŘSKOU ULIČKU</w:t>
      </w:r>
    </w:p>
    <w:p>
      <w:pPr/>
      <w:r>
        <w:rPr/>
        <w:t xml:space="preserve">Hasiči zveřejnili video, ve kterém děkují řidičům za ukázkově vytvořenou záchranářskou uličku. Podle nich šlo o příkladnou spolupráci všech řidičů, kteří umožnili jednotce z Frýdku-Místku rychlý příjezd k pondělní dopravní nehodě na dálnice D56 mezi Ostravou a Frýdkem-Místkem. Při sérii tří nehod za sebou se zranilo několik lidí. A na několik hodin byla dálnice v uzavřena v jednom směru.</w:t>
      </w:r>
    </w:p>
    <w:p>
      <w:pPr/>
      <w:r>
        <w:rPr/>
        <w:t xml:space="preserve">---</w:t>
      </w:r>
    </w:p>
    <w:p>
      <w:pPr>
        <w:pStyle w:val="Heading1"/>
      </w:pPr>
      <w:r>
        <w:rPr>
          <w:sz w:val="36"/>
          <w:szCs w:val="36"/>
        </w:rPr>
        <w:t xml:space="preserve">Noční běh pro Světlušku v Jablunkově</w:t>
      </w:r>
    </w:p>
    <w:p>
      <w:pPr/>
      <w:r>
        <w:rPr>
          <w:b w:val="1"/>
          <w:bCs w:val="1"/>
        </w:rPr>
        <w:t xml:space="preserve">V Jablunkově se v sobotu večer běžel Běh pro Světlušku. V pořadí už třetí ročník se konal v tamním Městském lese, odkud běžci vyráželi na pětikilometrovou trať. Pro malé děti byl připraven kratší okruh.</w:t>
      </w:r>
    </w:p>
    <w:p>
      <w:pPr/>
      <w:r>
        <w:rPr>
          <w:b w:val="1"/>
          <w:bCs w:val="1"/>
        </w:rPr>
        <w:t xml:space="preserve">Gabriela Niedoba, ředitelka JACKi:</w:t>
      </w:r>
      <w:r>
        <w:rPr/>
        <w:t xml:space="preserve"> „Jsme strašně moc rádi, že se nám akce podařila a přišlo hodně závodníků. Dnes startovalo kolem sedmdesáti běžců, včetně rodin s dětmi, a věřím, že tato akce se stane tradicí v Jablunkově. Má obrovský přesah – můžeme během pomáhat. Nezměníme sice celý svět, ale snad se nám podaří změnit život alespoň jednoho člověka.“</w:t>
      </w:r>
    </w:p>
    <w:p>
      <w:pPr/>
      <w:r>
        <w:rPr>
          <w:b w:val="1"/>
          <w:bCs w:val="1"/>
        </w:rPr>
        <w:t xml:space="preserve">Jiří Hamrozi (KDU-ČSL), starosta Jablunkova:</w:t>
      </w:r>
      <w:r>
        <w:rPr/>
        <w:t xml:space="preserve"> „Je to krásná podpora Světlušky pro slabozraké a nevidomé. Myslím si, že je to skvělá tradice. Letos už se běžel třetí ročník a já jsem se zúčastnil podruhé. Tentokrát to bylo v dešti, ale nebyla taková zima jako loni. Podmínky byly perfektní a bojoval jsem, jak říkám, sám se sebou.“</w:t>
      </w:r>
    </w:p>
    <w:p>
      <w:pPr/>
      <w:r>
        <w:rPr>
          <w:b w:val="1"/>
          <w:bCs w:val="1"/>
        </w:rPr>
        <w:t xml:space="preserve">Vojtěch Mladý, účastník akce:</w:t>
      </w:r>
      <w:r>
        <w:rPr/>
        <w:t xml:space="preserve"> „Přihlásila mě sestra. Neběhám za žádný oddíl, šli jsme si jen tak ze srandy zaběhat pro nadaci. Pětikilometrová trať byla v pohodě.“</w:t>
      </w:r>
    </w:p>
    <w:p>
      <w:pPr/>
      <w:r>
        <w:rPr>
          <w:b w:val="1"/>
          <w:bCs w:val="1"/>
        </w:rPr>
        <w:t xml:space="preserve">Karel Czolko, účastník akce:</w:t>
      </w:r>
      <w:r>
        <w:rPr/>
        <w:t xml:space="preserve"> „Byli jsme tady ve třech, bylo to strašně fajn. Všichni jsme běželi pět kilometrů a prostě mě to bavilo.“</w:t>
      </w:r>
    </w:p>
    <w:p>
      <w:pPr/>
      <w:r>
        <w:rPr>
          <w:b w:val="1"/>
          <w:bCs w:val="1"/>
        </w:rPr>
        <w:t xml:space="preserve">Kryštof Stachura, účastník akce:</w:t>
      </w:r>
      <w:r>
        <w:rPr/>
        <w:t xml:space="preserve"> „Přišel jsem na Světlušku, protože bydlím kousek odsud. Běžel jsem kratší trať.“</w:t>
      </w:r>
    </w:p>
    <w:p>
      <w:pPr/>
      <w:r>
        <w:rPr>
          <w:b w:val="1"/>
          <w:bCs w:val="1"/>
        </w:rPr>
        <w:t xml:space="preserve">Jiří Hamrozi, účastník akce:</w:t>
      </w:r>
      <w:r>
        <w:rPr/>
        <w:t xml:space="preserve"> „Jsem tady, protože můj taťka tu byl minulý rok a chtěl jsem to vidět. Trať byla docela dobrá.“</w:t>
      </w:r>
    </w:p>
    <w:p>
      <w:pPr/>
      <w:r>
        <w:rPr>
          <w:b w:val="1"/>
          <w:bCs w:val="1"/>
        </w:rPr>
        <w:t xml:space="preserve">Adam Mrózek, účastník akce:</w:t>
      </w:r>
      <w:r>
        <w:rPr/>
        <w:t xml:space="preserve"> „Běžel jsem delší trať, protože je to podle mě lepší. A vím, že se běželo pro Světlušku.“</w:t>
      </w:r>
    </w:p>
    <w:p>
      <w:pPr/>
      <w:r>
        <w:rPr>
          <w:b w:val="1"/>
          <w:bCs w:val="1"/>
        </w:rPr>
        <w:t xml:space="preserve">Marie Miziová, vedoucí kanceláře Sjednocené organizace nevidomých a slabozrakých Třinec:</w:t>
      </w:r>
      <w:r>
        <w:rPr/>
        <w:t xml:space="preserve"> „Nadace Světluška pomáhá lidem se zrakovým handicapem – ať už jde o podporu ve školách, finanční příspěvky nebo pomůcky, které jim výrazně usnadňují život. Tyto pomůcky potřebují lidé, kteří přišli o zrak buď v mladém, nebo bohužel v pokročilejším věku. Nemoci, jako je cukrovka nebo rakovina, mohou zrak vážně poškodit, a právě proto je taková pomoc nesmírně důležitá. Je krásné, když přijde z různých míst a posílí celou komunitu.“</w:t>
      </w:r>
    </w:p>
    <w:p>
      <w:pPr/>
      <w:r>
        <w:rPr/>
        <w:t xml:space="preserve">---</w:t>
      </w:r>
    </w:p>
    <w:p>
      <w:pPr>
        <w:pStyle w:val="Heading1"/>
      </w:pPr>
      <w:r>
        <w:rPr>
          <w:sz w:val="36"/>
          <w:szCs w:val="36"/>
        </w:rPr>
        <w:t xml:space="preserve">Opava dokončila rozsáhlou výměnu veřejného osvětlení</w:t>
      </w:r>
    </w:p>
    <w:p>
      <w:pPr/>
      <w:r>
        <w:rPr>
          <w:b w:val="1"/>
          <w:bCs w:val="1"/>
        </w:rPr>
        <w:t xml:space="preserve">Opava dokončila rozsáhlou výměnu veřejného osvětlení. Po celém městě bylo nainstalováno zhruba tři tisíce nových LED svítidel, která nahradila původní sodíkové lampy. Nové osvětlení má snížit energetickou náročnost a zároveň splňuje přísné evropské normy.</w:t>
      </w:r>
    </w:p>
    <w:p>
      <w:pPr/>
      <w:r>
        <w:rPr/>
        <w:t xml:space="preserve">Nové LED lampy působí na první pohled méně výrazně než původní sodíková světla. Rozptyl světla je totiž menší, tak jak to vyžadují současné technické normy.</w:t>
      </w:r>
    </w:p>
    <w:p>
      <w:pPr/>
      <w:r>
        <w:rPr>
          <w:b w:val="1"/>
          <w:bCs w:val="1"/>
        </w:rPr>
        <w:t xml:space="preserve">Tomáš Navrátil (ANO), primátor Opavy: "</w:t>
      </w:r>
      <w:r>
        <w:rPr/>
        <w:t xml:space="preserve">My jsme museli vyměnit zhruba 3000 světel po celé Opavě, protože tyto světla už měly svoji životnost. Při té výměně se museli dodržet veškeré technické normy, které jsou."</w:t>
      </w:r>
    </w:p>
    <w:p>
      <w:pPr/>
      <w:r>
        <w:rPr/>
        <w:t xml:space="preserve">Výměna vychází z generelu veřejného osvětlení, který město připravilo před třemi lety.</w:t>
      </w:r>
    </w:p>
    <w:p>
      <w:pPr/>
      <w:r>
        <w:rPr>
          <w:b w:val="1"/>
          <w:bCs w:val="1"/>
        </w:rPr>
        <w:t xml:space="preserve">Vladimír Schreier (ANO), náměstek primátora Opavy: </w:t>
      </w:r>
      <w:r>
        <w:rPr/>
        <w:t xml:space="preserve">“Je samozřejmě rozdíl osvětlení na silnicích první třídy, druhé třídy a samozřejmě je rozdíl mezi osvětlením na účelových komunikacích, popřípadě v parcích. A smyslem celé té změny je samozřejmě snížení energetické náročnosti a ten světelný smog je daleko menší.”</w:t>
      </w:r>
    </w:p>
    <w:p>
      <w:pPr/>
      <w:r>
        <w:rPr/>
        <w:t xml:space="preserve">Lampy lze navíc regulovat. Město tak reaguje na podněty občanů. </w:t>
      </w:r>
    </w:p>
    <w:p>
      <w:pPr/>
      <w:r>
        <w:rPr>
          <w:b w:val="1"/>
          <w:bCs w:val="1"/>
        </w:rPr>
        <w:t xml:space="preserve">Vladimír Schreier (ANO), náměstek primátora Opavy: </w:t>
      </w:r>
      <w:r>
        <w:rPr/>
        <w:t xml:space="preserve">"Děláme to postupně, chodíme po večerech, kdy se setmí, měřit, kontrolovat, pokud to neodpovídá normě, snažíme se to upravovat.”</w:t>
      </w:r>
    </w:p>
    <w:p>
      <w:pPr/>
      <w:r>
        <w:rPr/>
        <w:t xml:space="preserve">Město plánuje i další úpravy – například doplnění stožárů tam, kde stávající rozestupy neodpovídají normám. Modernizace má přinést nejen úspory, ale i vyšší komfort a bezpečnost pro obyvatele Opavy.</w:t>
      </w:r>
    </w:p>
    <w:p>
      <w:pPr/>
      <w:r>
        <w:rPr/>
        <w:t xml:space="preserve">---</w:t>
      </w:r>
    </w:p>
    <w:p>
      <w:pPr/>
      <w:r>
        <w:rPr/>
        <w:t xml:space="preserve">16:00 – 2/1 - REKONSTRUKCE TRAMVAJOVÉHO UZLU SE PROTÁHNE</w:t>
      </w:r>
    </w:p>
    <w:p>
      <w:pPr/>
      <w:r>
        <w:rPr/>
        <w:t xml:space="preserve">Rekonstrukce dopravního uzlu na náměstí Republiky v Ostravě se protáhne. Kvůli nečekaným problémům se stavem mostní konstrukce potrvá tramvajová výluka až do 16. prosince. Provoz by pak měl být obnoven další den. Modernizace zahrnuje kompletní opravu mostů, silnic i kolejiště a přinese komfortnější přestupy díky novým výtahům, travelátorům a úpravě nástupišť.</w:t>
      </w:r>
    </w:p>
    <w:p>
      <w:pPr/>
      <w:r>
        <w:rPr/>
        <w:t xml:space="preserve">#</w:t>
      </w:r>
    </w:p>
    <w:p>
      <w:pPr/>
      <w:r>
        <w:rPr/>
        <w:t xml:space="preserve">16:00 –2/2 – DOTAČNÍ PODVOD ZA 7 MILIONŮ</w:t>
      </w:r>
    </w:p>
    <w:p>
      <w:pPr/>
      <w:r>
        <w:rPr/>
        <w:t xml:space="preserve">Policisté obvinili muže a ženu z Karvinska z dotačního podvodu. Dvojice měla čerpat státní i evropské peníze na provoz dětských školních klubů, různých táborů a doprovody dětí na kroužky. Záměry ale zůstaly jen na papíře, i s fiktivními náklady na zaměstnance. Povedený pár tak načerpal do kapsy zhruba 7 milionů korun. Teď jim hrozí až 8 let vězení.</w:t>
      </w:r>
    </w:p>
    <w:p>
      <w:pPr/>
      <w:r>
        <w:rPr/>
        <w:t xml:space="preserve">---</w:t>
      </w:r>
    </w:p>
    <w:p>
      <w:pPr>
        <w:pStyle w:val="Heading1"/>
      </w:pPr>
      <w:r>
        <w:rPr>
          <w:sz w:val="36"/>
          <w:szCs w:val="36"/>
        </w:rPr>
        <w:t xml:space="preserve">Handicapovaní soutěžili na olympiádě ve F-M</w:t>
      </w:r>
    </w:p>
    <w:p>
      <w:pPr/>
      <w:r>
        <w:rPr>
          <w:b w:val="1"/>
          <w:bCs w:val="1"/>
        </w:rPr>
        <w:t xml:space="preserve">Handicapovaní ze tří zemí mezi sebou poměřili síly na další olympiádě v lehké atletice. Více než stovka účastníků se sjela do Frýdku-Místku, aby si nejen zasoutěžila, ale hlavně užila akci plnou přátelství, zábavy a rovnosti.</w:t>
      </w:r>
    </w:p>
    <w:p>
      <w:pPr/>
      <w:r>
        <w:rPr/>
        <w:t xml:space="preserve">Stadion TJ Slezan ve Frýdku-Místku opět po roce hostil  olympiádu v lehké atletice pro osoby s mentálním a zdravotním postižením.  Letošní 29. ročník přilákal rekordní počet závodníků, kteří se utkali ve  čtyřech disciplínách.</w:t>
      </w:r>
    </w:p>
    <w:p>
      <w:pPr/>
      <w:r>
        <w:rPr>
          <w:b w:val="1"/>
          <w:bCs w:val="1"/>
        </w:rPr>
        <w:t xml:space="preserve">Gabriela Morongová, ředitelka Handicap centra Škola  života: </w:t>
      </w:r>
      <w:r>
        <w:rPr/>
        <w:t xml:space="preserve">„Bude se soutěžit v klasických disciplínách, jako je běh,  hod, skok do dálky, štafeta. Bude to doprovázeno diskotékou, na kterou se  všichni účastníci moc těší. Přijelo k nám snad nejvíce účastníků a závodníků za  celá léta, přijelo 105 závodníků, takže jsme dokonce museli objednat i jeden  velký autobus, což se nám ještě za celou dobu organizování nestalo.“</w:t>
      </w:r>
    </w:p>
    <w:p>
      <w:pPr/>
      <w:r>
        <w:rPr/>
        <w:t xml:space="preserve">Tradičně přijely týmy z Česka, Slovenska a Polska.  V jejich výkonech je podporovali fanoušci z řad základních a  středních skol ve městě.</w:t>
      </w:r>
    </w:p>
    <w:p>
      <w:pPr/>
      <w:r>
        <w:rPr>
          <w:b w:val="1"/>
          <w:bCs w:val="1"/>
        </w:rPr>
        <w:t xml:space="preserve">Silvia Salčíková, Vstúpte Malacky:</w:t>
      </w:r>
      <w:r>
        <w:rPr/>
        <w:t xml:space="preserve"> „My jsme ze Vstúpte Malacky ze Slovenska a jsme tu asi počtvrté.  Počtvrté na letní olympiádě a jedenkrát jsme byli na zimní. Velmi se nám tu líbí,  je to vždycky krásně všechno zorganizované. A je to velmi fajn, že tady poznáme  kopec nových lidí. A možná i moji kolegové by rádi něco řekli, protože oni jsou  vždycky takoví výřeční.“</w:t>
      </w:r>
    </w:p>
    <w:p>
      <w:pPr/>
      <w:r>
        <w:rPr>
          <w:b w:val="1"/>
          <w:bCs w:val="1"/>
        </w:rPr>
        <w:t xml:space="preserve">Anketa: 1.)</w:t>
      </w:r>
      <w:r>
        <w:rPr/>
        <w:t xml:space="preserve"> „My se bavíme úžasně, velmi se nám tu líbí a chválím celou  organizaci tím, že mají takovou skvělou práci, že to organizují a že je to  prostě super. Děkujeme.</w:t>
      </w:r>
      <w:r>
        <w:rPr>
          <w:i w:val="1"/>
          <w:iCs w:val="1"/>
        </w:rPr>
        <w:t xml:space="preserve">“</w:t>
      </w:r>
      <w:r>
        <w:rPr/>
        <w:t xml:space="preserve">  </w:t>
      </w:r>
    </w:p>
    <w:p>
      <w:pPr/>
      <w:r>
        <w:rPr>
          <w:b w:val="1"/>
          <w:bCs w:val="1"/>
        </w:rPr>
        <w:t xml:space="preserve">Anketa: 2.)</w:t>
      </w:r>
      <w:r>
        <w:rPr/>
        <w:t xml:space="preserve"> Co už máme za sebou? – „Padesátku a skok, to je super. Ale  toto je super. Klobouk dolů. Hlavně, že jsme zdraví, že jsme se dostali na tuto  letní olympiádu a nech se nám daří. Nejde o výhru, ale o účastnictví. Každý je  vítěz.</w:t>
      </w:r>
      <w:r>
        <w:rPr>
          <w:i w:val="1"/>
          <w:iCs w:val="1"/>
        </w:rPr>
        <w:t xml:space="preserve">“</w:t>
      </w:r>
    </w:p>
    <w:p>
      <w:pPr/>
      <w:r>
        <w:rPr/>
        <w:t xml:space="preserve">Olympiáda je tradičně o fair play, dobré náladě a také  možnosti navázat nová přátelství. Všichni závodníci jsou tady na jedné lodi.</w:t>
      </w:r>
    </w:p>
    <w:p>
      <w:pPr/>
      <w:r>
        <w:rPr>
          <w:b w:val="1"/>
          <w:bCs w:val="1"/>
        </w:rPr>
        <w:t xml:space="preserve">Petr Korč (Naše Město F-M), primátor Frýdku-Místku:</w:t>
      </w:r>
      <w:r>
        <w:rPr/>
        <w:t xml:space="preserve"> „Nejde o to, kdo bude nejlepší, ale jde o to, že si všichni  tu dnešní akci užijí. A jak jsem řekl u zahájení, zvláště tady, jak pro  organizátory, všechny podporovatele, a ty, kteří to táhnou těch skoro 30 let,  tak i pro závodníky platí to heslo, že cesta může být cíl.“</w:t>
      </w:r>
    </w:p>
    <w:p>
      <w:pPr/>
      <w:r>
        <w:rPr>
          <w:b w:val="1"/>
          <w:bCs w:val="1"/>
        </w:rPr>
        <w:t xml:space="preserve">Marcel Sikora (KDU-ČSL/SPOLU), náměstek primátora  Frýdku-Místku:</w:t>
      </w:r>
      <w:r>
        <w:rPr/>
        <w:t xml:space="preserve"> „Já bych chtěl moc poděkovat organizátorům této olympiády  pro osoby se zdravotním postižením. A to je Škola života, za to, že vlastně už  29krát tuto olympiádu ve Frýdku-Místku zorganizovala. Sjedou se tady týmy a  organizace z celé republiky a vlastně i ze zahraničí. A všichni sportovci a  sportovkyně si tady užijí spoustu zábavy. Užijí si nějakých fyzických aktivit,  což je moc dobře, že takováto akce ve Frýdku-Místku je, a město Frýdek-Místek  ji určitě bude i do budoucna nadále podporovat.“</w:t>
      </w:r>
    </w:p>
    <w:p>
      <w:pPr/>
      <w:r>
        <w:rPr/>
        <w:t xml:space="preserve">Každý ze závodníků je vítěz. Organizátoři pro ně připravili  dárkové balíčky a také medaile a poháry.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7-10-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2026-10-15T04:37:12+02:00</dcterms:created>
  <dcterms:modified xsi:type="dcterms:W3CDTF">2026-10-15T04:37:12+02:00</dcterms:modified>
</cp:coreProperties>
</file>

<file path=docProps/custom.xml><?xml version="1.0" encoding="utf-8"?>
<Properties xmlns="http://schemas.openxmlformats.org/officeDocument/2006/custom-properties" xmlns:vt="http://schemas.openxmlformats.org/officeDocument/2006/docPropsVTypes"/>
</file>