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Vánoční pokladničku pro Frýdek vyrobili žáci SOŠ</w:t>
      </w:r>
    </w:p>
    <w:p>
      <w:pPr/>
      <w:r>
        <w:rPr>
          <w:b w:val="1"/>
          <w:bCs w:val="1"/>
        </w:rPr>
        <w:t xml:space="preserve">Obyvatelé Frýdku-Místku se mohou na Vánoce těšit nejen na vánoční strom na Zámeckém náměstí ve Frýdku, ale také na zbrusu novou pokladničku pro charitativní sbírku. Zajímavé na ni je, že ji vyrobili žáci místní Střední odborné školy.</w:t>
      </w:r>
    </w:p>
    <w:p>
      <w:pPr/>
      <w:r>
        <w:rPr/>
        <w:t xml:space="preserve">Před dvěma lety vznikla vánoční pokladnička, která byla  umístěna na náměstí Svobody v Místku. Nabízela se proto myšlenka, aby  podobná pokladnička vznikla i pro Zámecké náměstí ve Frýdku.</w:t>
      </w:r>
    </w:p>
    <w:p>
      <w:pPr/>
      <w:r>
        <w:rPr>
          <w:b w:val="1"/>
          <w:bCs w:val="1"/>
        </w:rPr>
        <w:t xml:space="preserve">Petr Korč (Naše město F-M), primátor Frýdku-Místku:</w:t>
      </w:r>
      <w:r>
        <w:rPr/>
        <w:t xml:space="preserve"> „Pokladnička,  která bývala na místeckém náměstí, téměř pravidelně musela odolávat nájezdům  nenechavců a několikrát v historii se stalo, že tam byl pokus nebo dokonce  dokonaný pokus o to, odcizit nějakou část sbírky, což je, myslím, velmi  nepřístojné a nevhodné. A samozřejmě jenom policie a kamerový systém tomu  nezabrání, takže jsme spojili dvě věci. Přišli jsme s tím, že bychom chtěli  pokladničky nové, které zároveň budou vznikat organicky na území města, takže  ten první návrh vzešel z rukou studentů Základní umělecké školy. A tady  studenti pod dozorem pedagogů dotáhli tu první pokladničku. A jelikož jsme  rozšířili rozsvěcování vánočního stromu i na frýdeckém náměstí, tak samozřejmě  jsme chtěli, aby pod oběma vánočními stromy byla pokladnička, kde se budou  sbírat finance vždy na ten účel v tom konkrétním roce. Tak proto vzniká pokladnička  druhá, která bude na frýdeckém náměstí.“</w:t>
      </w:r>
    </w:p>
    <w:p>
      <w:pPr/>
      <w:r>
        <w:rPr/>
        <w:t xml:space="preserve">Výroby se ujali žáci SOŠ Frýdek-Místek.</w:t>
      </w:r>
    </w:p>
    <w:p>
      <w:pPr/>
      <w:r>
        <w:rPr>
          <w:b w:val="1"/>
          <w:bCs w:val="1"/>
        </w:rPr>
        <w:t xml:space="preserve">Radek Sklář, mistr odborného výcviku, SOŠ F-M: </w:t>
      </w:r>
      <w:r>
        <w:rPr/>
        <w:t xml:space="preserve">„Náročné to  bylo docela dost, protože tady nebyl žádný projekt. Udělali jsme to víceméně z  hlavy, takže kluci dostávali nějaké zadání vždycky chvilku před tím, než se  začalo něco budovat. Udělali na tom docela dost hodin, asi tak v součtu týden,  ale tím, že oni mají výuku, tak se to muselo trošičku rozkouskovat. Chtěli  udělat jednu a tu samou pokladničku. Já jsem prohlásil, že nebudu dělat jednu a  tu samou věc, tak jsme zvolili druhý nápad, který vyhrál, a pustili jsme se do  toho.“</w:t>
      </w:r>
    </w:p>
    <w:p>
      <w:pPr/>
      <w:r>
        <w:rPr/>
        <w:t xml:space="preserve">Pro vybrané žáky to byla vynikající příležitost získat potřebné  zkušenosti a zároveň předvést veřejnosti své umění.</w:t>
      </w:r>
    </w:p>
    <w:p>
      <w:pPr/>
      <w:r>
        <w:rPr>
          <w:b w:val="1"/>
          <w:bCs w:val="1"/>
        </w:rPr>
        <w:t xml:space="preserve">anketa: žáci SOŠ</w:t>
      </w:r>
    </w:p>
    <w:p>
      <w:pPr/>
      <w:r>
        <w:rPr/>
        <w:t xml:space="preserve">„Ze začátku jsme dělali podstavec, ať to má na čem držet.  Takový projekt je tady udělaný, aby se to neodcizilo, takže to bude přivázané.  Ale nejtěžší na tom bylo asi udělat ty vločky. Vločky byly zavařené z plechu a  je to precizní práce. Cením moc nápad pana mistra s mašličkou.“</w:t>
      </w:r>
    </w:p>
    <w:p>
      <w:pPr/>
      <w:r>
        <w:rPr/>
        <w:t xml:space="preserve">„Bylo to i v rámci vyučování, bavilo nás to, byla to zábava.  Všechno sedí, na milimetr přesně.“</w:t>
      </w:r>
    </w:p>
    <w:p>
      <w:pPr/>
      <w:r>
        <w:rPr>
          <w:b w:val="1"/>
          <w:bCs w:val="1"/>
        </w:rPr>
        <w:t xml:space="preserve">Petr Korč (Naše město F-M), primátor Frýdku-Místku: </w:t>
      </w:r>
      <w:r>
        <w:rPr/>
        <w:t xml:space="preserve">„Já jsem  velmi mile překvapen. Nejenom množství materiálu, ale i množství invence je  mnohem větší. A jsou tam ty spojovací prvky v těch vločkách. Ale myslím si, že  ten motiv je vánoční a bude se líbit. A je to o tom, aby se ta akce byla  příjemná, a vždycky je dobré v tom předvánočním čase spojit příjemné s  užitečným. Když se líbí strom, bude se líbit i pokladnička, tak i to přispěje k  tomu, že třeba ta částka, kterou se podaří vybrat, bude reprezentativní a bude  použita zase tím správným směrem.“</w:t>
      </w:r>
    </w:p>
    <w:p>
      <w:pPr/>
      <w:r>
        <w:rPr/>
        <w:t xml:space="preserve">---</w:t>
      </w:r>
    </w:p>
    <w:p>
      <w:pPr>
        <w:pStyle w:val="Heading1"/>
      </w:pPr>
      <w:r>
        <w:rPr>
          <w:sz w:val="36"/>
          <w:szCs w:val="36"/>
        </w:rPr>
        <w:t xml:space="preserve">Handicapovaní soutěžili na olympiádě ve F-M</w:t>
      </w:r>
    </w:p>
    <w:p>
      <w:pPr/>
      <w:r>
        <w:rPr>
          <w:b w:val="1"/>
          <w:bCs w:val="1"/>
        </w:rPr>
        <w:t xml:space="preserve">Handicapovaní ze tří zemí mezi sebou poměřili síly na další olympiádě v lehké atletice. Více než stovka účastníků se sjela do Frýdku-Místku, aby si nejen zasoutěžila, ale hlavně užila akci plnou přátelství, zábavy a rovnosti.</w:t>
      </w:r>
    </w:p>
    <w:p>
      <w:pPr/>
      <w:r>
        <w:rPr/>
        <w:t xml:space="preserve">Stadion TJ Slezan ve Frýdku-Místku opět po roce hostil  olympiádu v lehké atletice pro osoby s mentálním a zdravotním postižením.  Letošní 29. ročník přilákal rekordní počet závodníků, kteří se utkali ve  čtyřech disciplínách.</w:t>
      </w:r>
    </w:p>
    <w:p>
      <w:pPr/>
      <w:r>
        <w:rPr>
          <w:b w:val="1"/>
          <w:bCs w:val="1"/>
        </w:rPr>
        <w:t xml:space="preserve">Gabriela Morongová, ředitelka Handicap centra Škola  života: </w:t>
      </w:r>
      <w:r>
        <w:rPr/>
        <w:t xml:space="preserve">„Bude se soutěžit v klasických disciplínách, jako je běh,  hod, skok do dálky, štafeta. Bude to doprovázeno diskotékou, na kterou se  všichni účastníci moc těší. Přijelo k nám snad nejvíce účastníků a závodníků za  celá léta, přijelo 105 závodníků, takže jsme dokonce museli objednat i jeden  velký autobus, což se nám ještě za celou dobu organizování nestalo.“</w:t>
      </w:r>
    </w:p>
    <w:p>
      <w:pPr/>
      <w:r>
        <w:rPr/>
        <w:t xml:space="preserve">Tradičně přijely týmy z Česka, Slovenska a Polska.  V jejich výkonech je podporovali fanoušci z řad základních a  středních skol ve městě.</w:t>
      </w:r>
    </w:p>
    <w:p>
      <w:pPr/>
      <w:r>
        <w:rPr>
          <w:b w:val="1"/>
          <w:bCs w:val="1"/>
        </w:rPr>
        <w:t xml:space="preserve">Silvia Salčíková, Vstúpte Malacky:</w:t>
      </w:r>
      <w:r>
        <w:rPr/>
        <w:t xml:space="preserve"> „My jsme ze Vstúpte Malacky ze Slovenska a jsme tu asi počtvrté.  Počtvrté na letní olympiádě a jedenkrát jsme byli na zimní. Velmi se nám tu líbí,  je to vždycky krásně všechno zorganizované. A je to velmi fajn, že tady poznáme  kopec nových lidí. A možná i moji kolegové by rádi něco řekli, protože oni jsou  vždycky takoví výřeční.“</w:t>
      </w:r>
    </w:p>
    <w:p>
      <w:pPr/>
      <w:r>
        <w:rPr>
          <w:b w:val="1"/>
          <w:bCs w:val="1"/>
        </w:rPr>
        <w:t xml:space="preserve">Anketa: 1.)</w:t>
      </w:r>
      <w:r>
        <w:rPr/>
        <w:t xml:space="preserve"> „My se bavíme úžasně, velmi se nám tu líbí a chválím celou  organizaci tím, že mají takovou skvělou práci, že to organizují a že je to  prostě super. Děkujeme.</w:t>
      </w:r>
      <w:r>
        <w:rPr>
          <w:i w:val="1"/>
          <w:iCs w:val="1"/>
        </w:rPr>
        <w:t xml:space="preserve">“</w:t>
      </w:r>
      <w:r>
        <w:rPr/>
        <w:t xml:space="preserve">  </w:t>
      </w:r>
      <w:r>
        <w:rPr>
          <w:b w:val="1"/>
          <w:bCs w:val="1"/>
        </w:rPr>
        <w:t xml:space="preserve">Anketa: 2.)</w:t>
      </w:r>
      <w:r>
        <w:rPr/>
        <w:t xml:space="preserve"> Co už máme za sebou? – „Padesátku a skok, to je super. Ale  toto je seper. Klobouk dolů. Hlavně, že jsme zdraví, že jsme se dostali na tuto  letní olympiádu a nech se nám daří. Nejde o výhru, ale o účastnictví. Každý je  vítěz.</w:t>
      </w:r>
      <w:r>
        <w:rPr>
          <w:i w:val="1"/>
          <w:iCs w:val="1"/>
        </w:rPr>
        <w:t xml:space="preserve">“</w:t>
      </w:r>
    </w:p>
    <w:p>
      <w:pPr/>
      <w:r>
        <w:rPr/>
        <w:t xml:space="preserve">Olympiáda je tradičně o fair play, dobré náladě a také  možnosti navázat nová přátelství. Všichni závodníci jsou tady na jedné lodi.</w:t>
      </w:r>
    </w:p>
    <w:p>
      <w:pPr/>
      <w:r>
        <w:rPr>
          <w:b w:val="1"/>
          <w:bCs w:val="1"/>
        </w:rPr>
        <w:t xml:space="preserve">Petr Korč (Naše Město F-M), primátor Frýdku-Místku:</w:t>
      </w:r>
      <w:r>
        <w:rPr/>
        <w:t xml:space="preserve"> „Nejde o to, kdo bude nejlepší, ale jde o to, že si všichni  tu dnešní akci užijí. A jak jsem řekl u zahájení, zvláště tady, jak pro  organizátory, všechny podporovatele, a ty, kteří to táhnou těch skoro 30 let,  tak i pro závodníky platí to heslo, že cesta může být cíl.“</w:t>
      </w:r>
    </w:p>
    <w:p>
      <w:pPr/>
      <w:r>
        <w:rPr>
          <w:b w:val="1"/>
          <w:bCs w:val="1"/>
        </w:rPr>
        <w:t xml:space="preserve">Marcel Sikora (KDU-ČSL/SPOLU), náměstek primátora  Frýdku-Místku:</w:t>
      </w:r>
      <w:r>
        <w:rPr/>
        <w:t xml:space="preserve"> „Já bych chtěl moc poděkovat organizátorům této olympiády  pro osoby se zdravotním postižením. A to je Škola života, za to, že vlastně už  29krát tuto olympiádu ve Frýdku-Místku zorganizovala. Sjedou se tady týmy a  organizace z celé republiky a vlastně i ze zahraničí. A všichni sportovci a  sportovkyně si tady užijí spoustu zábavy. Užijí si nějakých fyzických aktivit,  což je moc dobře, že takováto akce ve Frýdku-Místku je, a město Frýdek-Místek  ji určitě bude i do budoucna nadále podporovat.“</w:t>
      </w:r>
    </w:p>
    <w:p>
      <w:pPr/>
      <w:r>
        <w:rPr/>
        <w:t xml:space="preserve">Každý ze závodníků je vítěz. Organizátoři pro ně připravili  dárkové balíčky a také medaile a poháry.</w:t>
      </w:r>
    </w:p>
    <w:p>
      <w:pPr/>
      <w:r>
        <w:rPr/>
        <w:t xml:space="preserve">---</w:t>
      </w:r>
    </w:p>
    <w:p>
      <w:pPr>
        <w:pStyle w:val="Heading1"/>
      </w:pPr>
      <w:r>
        <w:rPr>
          <w:sz w:val="36"/>
          <w:szCs w:val="36"/>
        </w:rPr>
        <w:t xml:space="preserve">Senioři z F-M se mohou hlásit na Den deskových her</w:t>
      </w:r>
    </w:p>
    <w:p>
      <w:pPr/>
      <w:r>
        <w:rPr>
          <w:b w:val="1"/>
          <w:bCs w:val="1"/>
        </w:rPr>
        <w:t xml:space="preserve">Senioři ve Frýdku-Místku se nenudí. Město pro ně pořádá řadu sportovních, kulturních a dokonce i vědomostních akcí. Teď vás pozveme na soutěžní odpoledne, při kterém si senioři změří síly v deskových hrách.</w:t>
      </w:r>
    </w:p>
    <w:p>
      <w:pPr/>
      <w:r>
        <w:rPr/>
        <w:t xml:space="preserve">Město Frýdek-Místek často podporuje nejrůznější aktivity pro  seniory. Jsou to například pohybové akce, ale také setkání, při kterých senioři  zapojí mozek.</w:t>
      </w:r>
    </w:p>
    <w:p>
      <w:pPr/>
      <w:r>
        <w:rPr>
          <w:b w:val="1"/>
          <w:bCs w:val="1"/>
        </w:rPr>
        <w:t xml:space="preserve">Marcel Sikora (SPOLU/KDU-ČSL), náměstek primátora:</w:t>
      </w:r>
      <w:r>
        <w:rPr/>
        <w:t xml:space="preserve"> „Jednou z  takových aktivit je i Den deskových her, který jsme letos poprvé vyzkoušeli na  jaře, kdy iniciátorem této aktivity byl kolega náměstek primátora Lukáš Slíva. Myslím  si, že u seniorů tato aktivita byla úspěšná, velmi se u toho bavili a chtěli,  abychom toto zopakovali i v dalších termínech. Takže proto i podzimní termín a  věřím, že senioři přijdou a že se jim tato aktivita bude líbit. Deskové hry  jsme vybrali i podle známých televizních pořadů, jako je AZ Kvíz nebo Máme rádi  Česko a další deskové hry, které jsou všeobecně známé. Ale mezi deskové hry  jsme zařadili i některé, které třeba senioři ani neznali, ale i tak si získaly  oblibu.“</w:t>
      </w:r>
    </w:p>
    <w:p>
      <w:pPr/>
      <w:r>
        <w:rPr>
          <w:b w:val="1"/>
          <w:bCs w:val="1"/>
        </w:rPr>
        <w:t xml:space="preserve">Lukáš Slíva (SPOLU/KDU-ČSL), náměstek primátora:</w:t>
      </w:r>
      <w:r>
        <w:rPr/>
        <w:t xml:space="preserve"> „Rozhodli jsme  se pro deskové hry, jakožto další nabídnutí možností, jak trávit smysluplně,  aktivně a dobře volný čas. Senioři si prostřednictvím hraní deskových her rozvíjí  své kognitivní funkce, procvičují paměť, pobaví se, mohou navazovat sociální kontakty  a tak dále. Jsou deskové hry, kde hrají třeba senioři proti dětem, takže takový  generační souboj. Nicméně samozřejmě i ty moderní deskové hry se dají  přizpůsobit, ale je třeba tam brát v potaz třeba velikost písma. Na jaře proběhlo  jedno takové setkání v CASu, kdy jsme vyzkoušeli, jak se s tím senioři popasují  a moc se jim to líbilo.“</w:t>
      </w:r>
    </w:p>
    <w:p>
      <w:pPr/>
      <w:r>
        <w:rPr/>
        <w:t xml:space="preserve">Den deskových her pro seniory se koná ve středu 22. října od  10 do 13 hodin v Centru aktivních seniorů ve Frýdku-Místku. Senioři se  mohou registrovat prostřednictvím QR kódů nebo přímo v klubech seniorů.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0-10-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2026-06-29T21:40:34+02:00</dcterms:created>
  <dcterms:modified xsi:type="dcterms:W3CDTF">2026-06-29T21:40:34+02:00</dcterms:modified>
</cp:coreProperties>
</file>

<file path=docProps/custom.xml><?xml version="1.0" encoding="utf-8"?>
<Properties xmlns="http://schemas.openxmlformats.org/officeDocument/2006/custom-properties" xmlns:vt="http://schemas.openxmlformats.org/officeDocument/2006/docPropsVTypes"/>
</file>