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Stadion Nové Bazaly navrhne studio ze Španělska. Autoři návrhu pro Real Madrid</w:t>
      </w:r>
    </w:p>
    <w:p>
      <w:pPr/>
      <w:r>
        <w:rPr>
          <w:b w:val="1"/>
          <w:bCs w:val="1"/>
        </w:rPr>
        <w:t xml:space="preserve">Ostrava zná vítěze mezinárodní architektonické soutěže na nový stadion Nové Bazaly. Rada města vybrala návrh španělského studia L35 Arquitectos S.L.P., které má zkušenosti s významnými stavbami po celém světě – včetně modernizace stadionu Santiago Bernabéu v Madridu či projektů sportovních komplexů v Bogotě a La Pazu. Nový stadion má stát ve Slezské Ostravě, pojme až 20 000 diváků a stavět by se mělo v roce 2029.</w:t>
      </w:r>
    </w:p>
    <w:p>
      <w:pPr/>
      <w:r>
        <w:rPr/>
        <w:t xml:space="preserve">Mezinárodní porota architektonické soutěže, vedená irskou architektkou Valerie Mulvinovou, rozhodovala mezi čtyřmi finálovými návrhy. Vítězný návrh L35 Arquitectos porota ocenila pro jeho tvar, práci s materiály, promyšlené začlenění do terénu i celkovou přiměřenost zpracování.</w:t>
      </w:r>
    </w:p>
    <w:p>
      <w:pPr/>
      <w:r>
        <w:rPr>
          <w:b w:val="1"/>
          <w:bCs w:val="1"/>
        </w:rPr>
        <w:t xml:space="preserve">Jan Dohnal (ODS/SPOLU), primátor Ostravy: </w:t>
      </w:r>
      <w:r>
        <w:rPr/>
        <w:t xml:space="preserve">„Vítězný návrh jsme vybrali jednomyslně. Reflektuje zásadní body, které byly pro město nosné. Elegantní architektonické řešení nabízí jednoduchou, kompaktní formu. Respektuje silné poselství místa a je vhodně situován v krajině. Má ambici stát se novou dominantou Ostravy, která nabídne zázemí jak fotbalu, tak laické veřejnosti. Vítězný návrh se zrodil ve studiu s takřka šedesátiletou historií, které má na kontě víc než 200 realizací na čtyřech kontinentech.“</w:t>
      </w:r>
    </w:p>
    <w:p>
      <w:pPr/>
      <w:r>
        <w:rPr/>
        <w:t xml:space="preserve">Studio L35 Arquitectos bylo založeno v roce 1967 a má pobočky v Barceloně, Madridu, Paříži, Miláně, Miami, Mexiku, Bogotě, Santiagu, Istanbulu a Abú Dhabí. V jeho portfoliu jsou projekty stadionů v La Pazu, Dubaji či Bogotě a také rekonstrukce slavného stadionu Santiago Bernabéu v Madridu nebo římského nádraží Termini.</w:t>
      </w:r>
    </w:p>
    <w:p>
      <w:pPr/>
      <w:r>
        <w:rPr/>
        <w:t xml:space="preserve">Vítězný návrh Nových Bazalů navazuje na průmyslovou identitu Ostravy. Kombinuje masivní čedičový sokl a lehkou kovovou fasádu v odstínech cortenové oceli, která odkazuje na místní ocelářskou tradici. Dominantním motivem fasády je hexagonální vzor včelí plástve, který se uplatňuje i v interiéru a ve večerním nasvícení vytváří silný vizuální efekt.</w:t>
      </w:r>
      <w:br/>
    </w:p>
    <w:p>
      <w:pPr/>
      <w:r>
        <w:rPr>
          <w:b w:val="1"/>
          <w:bCs w:val="1"/>
        </w:rPr>
        <w:t xml:space="preserve">Valerie Mulvin, předsedkyně poroty: </w:t>
      </w:r>
      <w:r>
        <w:rPr/>
        <w:t xml:space="preserve">„Z vnějšího pohledu návrh vysílá silné poselství místa, zakořeněné v průmyslovém dědictví Ostravy. Využívá masivní čedičový sokl a lehkou kovovou fasádu v horní části, což je vhodné řešení pro území bývalého lomu Bazaly a odkaz na místní tradici ocelářství a hornictví. Barevné ladění v odstínech cortenové oceli působí teple a vyjadřuje sílu průmyslové minulosti města.“</w:t>
      </w:r>
    </w:p>
    <w:p>
      <w:pPr>
        <w:pStyle w:val="Heading2"/>
      </w:pPr>
      <w:r>
        <w:rPr/>
        <w:t xml:space="preserve">Podoba a funkce nového stadionu</w:t>
      </w:r>
    </w:p>
    <w:p>
      <w:pPr/>
      <w:r>
        <w:rPr/>
        <w:t xml:space="preserve">Stadion má nabídnout dvoupatrovou arénu s tribunami po celém obvodu a střechu ve tvaru hyperbolického paraboloidu, která sjednocuje objem i vzhled stavby. Částečně zapuštěný objekt se přirozeně napojuje na terén a z městské strany vystupuje jako nová dominanta.</w:t>
      </w:r>
    </w:p>
    <w:p>
      <w:pPr/>
      <w:r>
        <w:rPr/>
        <w:t xml:space="preserve">Součástí areálu budou fanzóny, muzeum fotbalu, obchody, restaurace i fan shopy. Projekt počítá s využitím nejnovějších technologií v oblasti udržitelnosti a energetické účinnosti a má získat certifikaci BREEAM.</w:t>
      </w:r>
    </w:p>
    <w:p>
      <w:pPr/>
      <w:r>
        <w:rPr>
          <w:b w:val="1"/>
          <w:bCs w:val="1"/>
        </w:rPr>
        <w:t xml:space="preserve">Jan Dohnal (ODS/SPOLU), primátor Ostravy: </w:t>
      </w:r>
      <w:r>
        <w:rPr/>
        <w:t xml:space="preserve">„Kvalitní architektura je pro Ostravu klíčová, proto vítězný návrh vzešel z architektonické soutěže. Vyznačuje se silnou identitou, elegantní architektonickou reakcí a jednoduchou, kompaktní formou. Částečné zapuštění objektu do terénu jej přirozeně integruje a dodává mu objem a přítomnost, zatímco směrem k městu vytváří novou dominantu, která na okolí reaguje a zároveň jej nově definuje.“</w:t>
      </w:r>
    </w:p>
    <w:p>
      <w:pPr/>
      <w:r>
        <w:rPr/>
        <w:t xml:space="preserve">Po výběru vítěze následuje dopracování návrhu a zpracování projektové dokumentace pro povolení stavby a realizaci. Pokud půjde vše podle plánu, stavební práce by mohly začít v roce 2029. Hotovo by mělo být do konce roku 2031. Náklady na výstavbu stadionu se nyní odhadují na 2,5 miliardy korun a budou upřesněny v dalších stupních projektové přípravy.</w:t>
      </w:r>
    </w:p>
    <w:p>
      <w:pPr/>
      <w:r>
        <w:rPr/>
        <w:t xml:space="preserve">V lednu 2026 město připraví výstavu všech soutěžních návrhů, na kterou se může těšit široká veřejnost.</w:t>
      </w:r>
    </w:p>
    <w:p>
      <w:pPr/>
      <w:r>
        <w:rPr/>
        <w:t xml:space="preserve">Projekt Nových Bazalů znamená návrat Baníku na místo jeho největších úspěchů a současně ambici města vytvořit sportovní a architektonickou ikonu 21. století. Díky návrhu L35 Arquitectos se Ostrava zařadí po bok světových metropolí, které spojují moderní architekturu s respektem k vlastní identitě a historii.</w:t>
      </w:r>
    </w:p>
    <w:p>
      <w:pPr/>
      <w:r>
        <w:rPr/>
        <w:t xml:space="preserve">---</w:t>
      </w:r>
    </w:p>
    <w:p>
      <w:pPr>
        <w:pStyle w:val="Heading1"/>
      </w:pPr>
      <w:r>
        <w:rPr>
          <w:sz w:val="36"/>
          <w:szCs w:val="36"/>
        </w:rPr>
        <w:t xml:space="preserve">V Opavě revitalizují kruhové objezdy na příjezdech do města</w:t>
      </w:r>
    </w:p>
    <w:p>
      <w:pPr/>
      <w:r>
        <w:rPr>
          <w:b w:val="1"/>
          <w:bCs w:val="1"/>
        </w:rPr>
        <w:t xml:space="preserve">Opava prochází další zelenou proměnou. Město začalo s revitalizací okružních křižovatek na příjezdech do města. Nová výsadba má přispět nejen ke zkrášlení vstupů do města, ale i k lepší udržitelnosti a šetrnosti k přírodě.</w:t>
      </w:r>
    </w:p>
    <w:p>
      <w:pPr/>
      <w:r>
        <w:rPr/>
        <w:t xml:space="preserve">Na příjezdech do Opavy se pracuje. Hlavní okružní křižovatky u Komárova a na Bílovecké, procházejí rozsáhlou úpravou. Pracovníci technických služeb i specializovaná firma odstranili starý porost a začali s navážením zeminy i kameniva.</w:t>
      </w:r>
    </w:p>
    <w:p>
      <w:pPr/>
      <w:r>
        <w:rPr>
          <w:b w:val="1"/>
          <w:bCs w:val="1"/>
        </w:rPr>
        <w:t xml:space="preserve">Jiří Vaníček, vedoucí odboru životního prostředí, magistrát města Opavy: </w:t>
      </w:r>
      <w:r>
        <w:rPr/>
        <w:t xml:space="preserve">“V centru těch okružních křižovatek budou nějaké keře či nízké stromy. V případě okružních křižovatky na křížení s Bíloveckou ulicí, to budou takzvané motýlí keře. V případě té okružních křižovatky nové na Komárov, jak stále říkáme, tak to budou dříny doplněné velkým množstvím trvalek. V případě kruháče na Bílovecké ulici, tam budou ještě i cibuloviny, narcisy a tulipány.” </w:t>
      </w:r>
    </w:p>
    <w:p>
      <w:pPr/>
      <w:r>
        <w:rPr/>
        <w:t xml:space="preserve">Každý ze dvou kruhových objezdů má jiné podmínky. Zatímco Bílovecká bude rozkvetlá a barevná, kruhový objezd u Komárova má být spíše suchomilný – s kamenivem a nízkými bylinami, které snesou i extrémní počasí.</w:t>
      </w:r>
    </w:p>
    <w:p>
      <w:pPr/>
    </w:p>
    <w:p>
      <w:pPr/>
      <w:r>
        <w:rPr>
          <w:b w:val="1"/>
          <w:bCs w:val="1"/>
        </w:rPr>
        <w:t xml:space="preserve">Jiří Vaníček, vedoucí odboru životního prostředí, magistrát města Opavy</w:t>
      </w:r>
      <w:r>
        <w:rPr>
          <w:b w:val="1"/>
          <w:bCs w:val="1"/>
        </w:rPr>
        <w:t xml:space="preserve">: </w:t>
      </w:r>
      <w:r>
        <w:rPr/>
        <w:t xml:space="preserve">“U toho kruhového objezdu na Komárov, který bude takový sušší, je nepřístupný, ta křižovatka není úplně bezpečná, tak nechceme, aby tam byla častá údržba nutná. Z důvodu toho sucha jsme chtěli, aby uprostřed toho kruhového objezdu byly i nějaké kameny z našich lomů. Bude to šesti ramenná hvězdice. A mezi těmi rameny z kameniva tak právě budou, jak vidíte tady na tom seznamu, je to mnoho desítek druhů různých trvalek. Většinou takových divokých.”</w:t>
      </w:r>
    </w:p>
    <w:p>
      <w:pPr/>
      <w:r>
        <w:rPr/>
        <w:t xml:space="preserve">Výsadby zajišťuje město ve spolupráci s Ředitelstvím silnic a dálnic a Správou silnic Moravskoslezského kraje. Náklady na obě křižovatky přesahují dva a půl milionu korun.</w:t>
      </w:r>
    </w:p>
    <w:p>
      <w:pPr/>
      <w:r>
        <w:rPr>
          <w:b w:val="1"/>
          <w:bCs w:val="1"/>
        </w:rPr>
        <w:t xml:space="preserve">Petr Popadinec (ANO), radní Opavy</w:t>
      </w:r>
      <w:r>
        <w:rPr/>
        <w:t xml:space="preserve">: “Kruhový objezd na Bílovecké stojí nějakých necelých 900 tisíc korun a ten na Komárovské, protože je samozřejmě o něco větší, tak stojí 1 709 tisíc korun. Takže věříme, že kruháče přinesou, jsou to hlavně kruhové objezdy na vstupu do města, takže chceme každému návštěvníkovi ukázat, že Opava dbá o tu zeleň a věříme, že budeme dobře vycházet a nebude mít s tím problém ani dopravní inspektorát Policie České republiky, který nám nepovolil skulptury drátěné, které jsme tam chtěli dát.” </w:t>
      </w:r>
    </w:p>
    <w:p>
      <w:pPr/>
      <w:r>
        <w:rPr/>
        <w:t xml:space="preserve">Díky otevřené soutěži se městu podařilo ušetřit více než milion korun. Tyto finance poslouží příští rok k osázení dalšího kruhového objezdu – tentokrát na Hradecké ulici směrem na Hradec nad Moravicí.</w:t>
      </w:r>
    </w:p>
    <w:p>
      <w:pPr/>
    </w:p>
    <w:p>
      <w:pPr/>
      <w:r>
        <w:rPr>
          <w:b w:val="1"/>
          <w:bCs w:val="1"/>
        </w:rPr>
        <w:t xml:space="preserve">Jiří Vaníček, vedoucí odboru životního prostředí, magistrát města Opavy</w:t>
      </w:r>
      <w:r>
        <w:rPr>
          <w:b w:val="1"/>
          <w:bCs w:val="1"/>
        </w:rPr>
        <w:t xml:space="preserve">: </w:t>
      </w:r>
      <w:r>
        <w:rPr/>
        <w:t xml:space="preserve">“Dodáme k tomu patrně nějaké vlastní zdroje z nového rozpočtu na příští rok a už se těšíme. Do konce měsíce října by měl zahradní architekt navrhnout výsadby této okružní křižovatky na Hradec.”</w:t>
      </w:r>
    </w:p>
    <w:p>
      <w:pPr/>
      <w:r>
        <w:rPr/>
        <w:t xml:space="preserve">Nová zeleň, kameny a stovky trvalek dají příjezdům do Opavy zcela nový charakter. Práce mají být hotové ještě do konce roku a první rozkvetlé barvy by měly křižovatky ozdobit už příští jaro.</w:t>
      </w:r>
    </w:p>
    <w:p>
      <w:pPr/>
      <w:r>
        <w:rPr/>
        <w:t xml:space="preserve">---</w:t>
      </w:r>
    </w:p>
    <w:p>
      <w:pPr/>
      <w:r>
        <w:rPr/>
        <w:t xml:space="preserve">POLICISTÉ ZACHRÁNILI MIMINKO</w:t>
      </w:r>
    </w:p>
    <w:p>
      <w:pPr/>
      <w:r>
        <w:rPr/>
        <w:t xml:space="preserve">Běžný den policistů v Havířově se během řešení dopravní nehody proměnil v boj o život. Přiběhl k nim otec měsíčního miminka, které přestalo dýchat. Jeden z policistů okamžitě zavolal na linku 155  a podle instrukcí zahájil umělé dýchání a srdeční masáž. Miminko po chvíli zareagovalo, začalo plakat a do péče si ho už převzali záchranáři. Rychlá pomoc byla klíčová.</w:t>
      </w:r>
    </w:p>
    <w:p>
      <w:pPr/>
      <w:r>
        <w:rPr/>
        <w:t xml:space="preserve">---</w:t>
      </w:r>
    </w:p>
    <w:p>
      <w:pPr>
        <w:pStyle w:val="Heading1"/>
      </w:pPr>
      <w:r>
        <w:rPr>
          <w:sz w:val="36"/>
          <w:szCs w:val="36"/>
        </w:rPr>
        <w:t xml:space="preserve">Magda Mertová vedla domov pro seniory 34 let</w:t>
      </w:r>
    </w:p>
    <w:p>
      <w:pPr/>
      <w:r>
        <w:rPr>
          <w:b w:val="1"/>
          <w:bCs w:val="1"/>
        </w:rPr>
        <w:t xml:space="preserve">Jedno z největších zařízení pro seniory v Ostravě - Domov Čujkovova v Zábřehu bude mít novou ředitelku. Ta současná Magda Mertová odchází po 34 letech ve vedení do zaslouženého důchodu.</w:t>
      </w:r>
    </w:p>
    <w:p>
      <w:pPr/>
      <w:r>
        <w:rPr/>
        <w:t xml:space="preserve">Domov pro seniory Čujkovova v Ostravě-Zábřehu má kapacitu téměř 300 lůžek a je tak druhým největším zařízením svého druhu v Ostravě. To největší je pak Slunečnice, která má ještě o sto lůžek více. Čujkovova poskytuje jak pobytovou službu, tak domov se zvláštním režimem. Posledních 34 let byla ve vedení Magda Mertová, která nyní odchází do důchodu.</w:t>
      </w:r>
    </w:p>
    <w:p>
      <w:pPr/>
      <w:r>
        <w:rPr>
          <w:b w:val="1"/>
          <w:bCs w:val="1"/>
        </w:rPr>
        <w:t xml:space="preserve">Magda Mertová dosluhující ředitelka Domova Čujkovova:</w:t>
      </w:r>
      <w:r>
        <w:rPr/>
        <w:t xml:space="preserve"> "Měla jsem 35 lt na to, abych dovedla Domov Čujkovova tam, kde je. Jsem hrdá na na to, že jsem ta celá ta léta mohla pracovat. Nebyla to pro mně doslova jen práce, ale beru to jako poslání dané shůry." </w:t>
      </w:r>
    </w:p>
    <w:p>
      <w:pPr/>
      <w:r>
        <w:rPr/>
        <w:t xml:space="preserve">Paní Mertová byla nedávno za svou práci oceněna v rámci konference Gerontologické dny Ostrava za mimořádný přínos v rozvoji péče o seniory a osoby se zdravotním postižením. </w:t>
      </w:r>
    </w:p>
    <w:p>
      <w:pPr/>
      <w:r>
        <w:rPr>
          <w:b w:val="1"/>
          <w:bCs w:val="1"/>
        </w:rPr>
        <w:t xml:space="preserve">Zbyněk Pražák (KDU-ČSL), náměstek primátora Ostravy:</w:t>
      </w:r>
      <w:r>
        <w:rPr/>
        <w:t xml:space="preserve"> "Paní Mertová odvedla obrovský kus práce. Já jsem jí měl možnost sledovat prakticky po celou dobu jejího působení a chtěl bych jí velice poděkovat za její práci." </w:t>
      </w:r>
    </w:p>
    <w:p>
      <w:pPr/>
      <w:r>
        <w:rPr>
          <w:b w:val="1"/>
          <w:bCs w:val="1"/>
        </w:rPr>
        <w:t xml:space="preserve">Magda Mertová dosluhující ředitelka Domova Čujkovova:</w:t>
      </w:r>
      <w:r>
        <w:rPr/>
        <w:t xml:space="preserve"> "Je to pro mně veliká pocta a také je to překvapení. Chápu to jako ocenění nejen pro mně, ale pro všechny mé spolupracovníky." </w:t>
      </w:r>
    </w:p>
    <w:p>
      <w:pPr/>
      <w:r>
        <w:rPr/>
        <w:t xml:space="preserve">Ve funkci ředitelky nahradí paní Mertovou Gabriela Rumíšková, která vzešla s výběrového řízení. Má více než dvacetiletou praxi ve zdravotnictví, pracovala ve funkci  náměstkyně pro ošetřovatelskou péči léčebného ústavu v Metylovicích. Nyní je náměstkyní primátora Frýdku-Místku. </w:t>
      </w:r>
    </w:p>
    <w:p>
      <w:pPr/>
      <w:r>
        <w:rPr/>
        <w:t xml:space="preserve">---</w:t>
      </w:r>
    </w:p>
    <w:p>
      <w:pPr>
        <w:pStyle w:val="Heading1"/>
      </w:pPr>
      <w:r>
        <w:rPr>
          <w:sz w:val="36"/>
          <w:szCs w:val="36"/>
        </w:rPr>
        <w:t xml:space="preserve">Nebezpečné schodiště u kapličky dostalo novou podobu</w:t>
      </w:r>
    </w:p>
    <w:p>
      <w:pPr/>
      <w:r>
        <w:rPr>
          <w:b w:val="1"/>
          <w:bCs w:val="1"/>
        </w:rPr>
        <w:t xml:space="preserve">V Ostravě–Mariánských Horách skončila oprava dlouho nevyhovujícího schodiště u kapličky poblíž sídliště Vršovců. Radnice reagovala na četné žádosti obyvatel, kteří tudy denně procházejí na zastávku MHD i do centra města.</w:t>
      </w:r>
    </w:p>
    <w:p>
      <w:pPr/>
      <w:r>
        <w:rPr/>
        <w:t xml:space="preserve">Radnice v Mariánských Horách dokončila rekonstrukci schodiště u kapličky vedoucí z ulice Novoveská směrem k sídlišti Vršovců, které bylo roky v havarijním stavu. Oprava přinesla bezpečnější přístup i lepší vzhled celého okolí.</w:t>
      </w:r>
    </w:p>
    <w:p>
      <w:pPr/>
      <w:r>
        <w:rPr>
          <w:b w:val="1"/>
          <w:bCs w:val="1"/>
        </w:rPr>
        <w:t xml:space="preserve">Patrik Hujdus (Nez.), starosta Ostravy-Mariánských Hor a Hulvák: </w:t>
      </w:r>
      <w:r>
        <w:rPr/>
        <w:t xml:space="preserve">"Nejprve došlo k opravě spodní části, to znamená od kapličky dolů k ulici Novoveské. Tady tato část byla v horším stavu. Dneska už tedy schodiště celé je opravené a to prostředí je lepší.”</w:t>
      </w:r>
    </w:p>
    <w:p>
      <w:pPr/>
      <w:r>
        <w:rPr/>
        <w:t xml:space="preserve">Radnice každoročně opravuje desítky chodníků a schodišť v různých částech obvodu. V tomto případě hrála roli i dopravní dostupnost – lokalitou denně prochází stovky obyvatel.</w:t>
      </w:r>
    </w:p>
    <w:p>
      <w:pPr/>
      <w:r>
        <w:rPr>
          <w:b w:val="1"/>
          <w:bCs w:val="1"/>
        </w:rPr>
        <w:t xml:space="preserve">Vojtěch Potocký, vedoucí odboru místního hospodářství, MOb Ostrava-Mariánské Hory a Hulváky: </w:t>
      </w:r>
      <w:r>
        <w:rPr/>
        <w:t xml:space="preserve">“V rámci oprav jsme přistoupili k tomu, že jsme odstranili celé schodiště a zvolili jsme jinou technologii. Čela jsou provedena z obrubníků a nášlapná vrstva je provedena z dlažby.”</w:t>
      </w:r>
    </w:p>
    <w:p>
      <w:pPr/>
      <w:r>
        <w:rPr/>
        <w:t xml:space="preserve">Nezapomnělo se ani na bezbariérové úpravy. Rampy pro osoby s omezenou pohyblivostí byly opraveny tak, aby zaručovaly bezpečný a pohodlný přístup.</w:t>
      </w:r>
    </w:p>
    <w:p>
      <w:pPr/>
      <w:r>
        <w:rPr/>
        <w:t xml:space="preserve">Radnice počítá také z renovací zábradlí, které bude natřeno stejnou barvou jako dosud. </w:t>
      </w:r>
    </w:p>
    <w:p>
      <w:pPr/>
      <w:r>
        <w:rPr>
          <w:b w:val="1"/>
          <w:bCs w:val="1"/>
        </w:rPr>
        <w:t xml:space="preserve">Patrik Hujdus (Nez.), starosta Ostravy-Mariánských Hor a Hulvák: "</w:t>
      </w:r>
      <w:r>
        <w:rPr/>
        <w:t xml:space="preserve">A pokud bude rozpočet v dobré finanční kondici a podaří se to, tak bychom chtěli ještě dát do pořádku i kapličku samotnou."</w:t>
      </w:r>
    </w:p>
    <w:p>
      <w:pPr/>
      <w:r>
        <w:rPr/>
        <w:t xml:space="preserve">Radnice by to chtěla zvládnout v průběhu příštího roku. </w:t>
      </w:r>
    </w:p>
    <w:p>
      <w:pPr/>
      <w:r>
        <w:rPr/>
        <w:t xml:space="preserve">---</w:t>
      </w:r>
      <w:br/>
      <w:r>
        <w:rPr/>
        <w:t xml:space="preserve">NA BÍLÉ UŽ ZASNĚŽUJÍ NOVOU TECHNOLOGIÍ</w:t>
      </w:r>
    </w:p>
    <w:p>
      <w:pPr/>
      <w:r>
        <w:rPr/>
        <w:t xml:space="preserve">Resort Bílá v Beskydech už zasněžuje svahy. Pořídil na to unikátní moderní technologii, která má nízkou spotřebu vody a je šetrná k přírodě. Lyžovat tady chtějí už od 8. prosince.</w:t>
      </w:r>
    </w:p>
    <w:p>
      <w:pPr/>
    </w:p>
    <w:p>
      <w:pPr/>
      <w:r>
        <w:rPr>
          <w:b w:val="1"/>
          <w:bCs w:val="1"/>
          <w:i w:val="1"/>
          <w:iCs w:val="1"/>
        </w:rPr>
        <w:t xml:space="preserve">Tomáš Otipka, manažer lyžařské školy:</w:t>
      </w:r>
    </w:p>
    <w:p>
      <w:pPr/>
      <w:r>
        <w:rPr>
          <w:i w:val="1"/>
          <w:iCs w:val="1"/>
        </w:rPr>
        <w:t xml:space="preserve"> "S touto technologií jsme schopni vyrábět sníh až do plus 20 stupňů. Takže v tuto chvíli už se můžete těšit na sníh po celou sezónu, až do konce března. Vizuálně je to taková ledová tříšť, ale troufám si říct, že na tom svahu to nepoznáte."</w:t>
      </w:r>
    </w:p>
    <w:p/>
    <w:p>
      <w:pPr/>
      <w:r>
        <w:rPr>
          <w:i w:val="1"/>
          <w:iCs w:val="1"/>
        </w:rPr>
        <w:t xml:space="preserve">---</w:t>
      </w:r>
    </w:p>
    <w:p>
      <w:pPr/>
    </w:p>
    <w:p>
      <w:pPr>
        <w:pStyle w:val="Heading1"/>
      </w:pPr>
      <w:r>
        <w:rPr>
          <w:sz w:val="36"/>
          <w:szCs w:val="36"/>
        </w:rPr>
        <w:t xml:space="preserve">Pochodem se světýlky senioři z Karviné oslavili Halloween</w:t>
      </w:r>
    </w:p>
    <w:p>
      <w:pPr/>
      <w:r>
        <w:rPr>
          <w:b w:val="1"/>
          <w:bCs w:val="1"/>
        </w:rPr>
        <w:t xml:space="preserve">Každoroční Pochod seniorských světýlek se stal už tradicí, která je milým zakončením měsíce října a také oslavou Halloweenu. I letos šli karvinští senioři podél hlavního tahu Karviné se symbolickými světly a nechyběl ani komunitní závěr celé akce.</w:t>
      </w:r>
    </w:p>
    <w:p>
      <w:pPr/>
      <w:r>
        <w:rPr/>
        <w:t xml:space="preserve">Letošní Pochod seniorských světýlek začal ve Spolkovém domě v Karviné-Ráji, kde měli členové klubů seniorů úvodní posezení s pohoštěním a fotokoutkem. </w:t>
      </w:r>
    </w:p>
    <w:p>
      <w:pPr/>
      <w:r>
        <w:rPr/>
        <w:t xml:space="preserve">Hned po úvodním dýchánku v Karviné-Ráji se senioři přesouvali podél hlavního tahu tř. 17. listopadu směrem do Klubu seniorů Rudé armády. </w:t>
      </w:r>
    </w:p>
    <w:p>
      <w:pPr/>
      <w:r>
        <w:rPr>
          <w:b w:val="1"/>
          <w:bCs w:val="1"/>
        </w:rPr>
        <w:t xml:space="preserve">Martina Smužová, vedoucí Odboru sociálního MMK: </w:t>
      </w:r>
      <w:r>
        <w:rPr/>
        <w:t xml:space="preserve">“Dnešní podvečer je o Halloweenu, o světýlkách, hlavně o dobré zábavě a příjemně stráveném podvečeru. Naším cílem bylo vyplnit tento čas tak, aby se cítili naši členové velmi dobře a aby to měli nejenom čistě s posezením, ale také i s procházkou.”</w:t>
      </w:r>
    </w:p>
    <w:p>
      <w:pPr/>
      <w:r>
        <w:rPr/>
        <w:t xml:space="preserve">Seniorů na akci dorazilo zhruba kolem stovky. Všichni měli při příchodu do Klubu seniorů přichystanou i pozornost v podobě sladkého překvapení v tematické podobě. </w:t>
      </w:r>
      <w:br/>
    </w:p>
    <w:p>
      <w:pPr/>
      <w:r>
        <w:rPr>
          <w:b w:val="1"/>
          <w:bCs w:val="1"/>
        </w:rPr>
        <w:t xml:space="preserve">anketa: zúčastnění z Klubů seniorů: </w:t>
      </w:r>
      <w:r>
        <w:rPr/>
        <w:t xml:space="preserve">“No, je to krásný. Já sice chodím jenom půlku průvodu, protože nemůžu ze zdravotních důvoduů, ale musím sem jít. Je to nádhera.”</w:t>
      </w:r>
    </w:p>
    <w:p>
      <w:pPr/>
      <w:r>
        <w:rPr/>
        <w:t xml:space="preserve">Chodíte každý rok?" "Každý rok chodím už dlouho a teď už dva roky si beru pravnoučka s sebou. Chodíme s Matějem."</w:t>
      </w:r>
    </w:p>
    <w:p>
      <w:pPr/>
      <w:r>
        <w:rPr/>
        <w:t xml:space="preserve"> Odbor sociální karvinského magistrátu každoročně zajišťuje veškerý servis pro tuto akci a i letos jej pojal velice originálně.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2026-02-12T19:06:34+01:00</dcterms:created>
  <dcterms:modified xsi:type="dcterms:W3CDTF">2026-02-12T19:06:34+01:00</dcterms:modified>
</cp:coreProperties>
</file>

<file path=docProps/custom.xml><?xml version="1.0" encoding="utf-8"?>
<Properties xmlns="http://schemas.openxmlformats.org/officeDocument/2006/custom-properties" xmlns:vt="http://schemas.openxmlformats.org/officeDocument/2006/docPropsVTypes"/>
</file>