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16:00 – 1 – </w:t>
      </w:r>
    </w:p>
    <w:p>
      <w:pPr/>
      <w:r>
        <w:rPr/>
        <w:t xml:space="preserve">MUŽ OSAHÁVAL DÍVKU NA ZASTÁVCE V OSTRAVĚ</w:t>
      </w:r>
    </w:p>
    <w:p>
      <w:pPr/>
      <w:r>
        <w:rPr/>
        <w:t xml:space="preserve">Policisté hledají muže, který sexuálně obtěžoval mladou dívku na zastávce MHD v Ostravě. Přistoupil k ní na náměstí Svatopluka Čecha a začal ji osahávat. Dívka se začala bránit a pachatel utekl neznámo kam. Událost se stala v polovině září a policisté nyní zveřejnili krátké video muže, kterého hledají. Pomoci s pátráním může i veřejnost.</w:t>
      </w:r>
    </w:p>
    <w:p>
      <w:pPr/>
      <w:r>
        <w:rPr/>
        <w:t xml:space="preserve">16:00 – 2 – </w:t>
      </w:r>
    </w:p>
    <w:p>
      <w:pPr/>
      <w:r>
        <w:rPr/>
        <w:t xml:space="preserve">3 FESTIVALY Z MSK BOJUJÍ O EVROPSKÉ OCENĚNÍ</w:t>
      </w:r>
    </w:p>
    <w:p>
      <w:pPr/>
      <w:r>
        <w:rPr/>
        <w:t xml:space="preserve">Festivaly v Moravskoslezském kraji patří mezi nejlepší v Evropě. Colours of Ostrava, Štěrkovna Open Music a Beats for Love totiž získaly nominaci v letošní prestižní anketě, která oceňuje festivaly napříč Evropou. Loni se dvě akce dostaly mezi desítku nejlepších, tak uvidíme, jak tomu bude letos. Hlasy mohou fanoušci posílat do 25. listopadu.</w:t>
      </w:r>
    </w:p>
    <w:p>
      <w:pPr/>
      <w:r>
        <w:rPr/>
        <w:t xml:space="preserve">---</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Havířova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r>
        <w:rPr/>
        <w:t xml:space="preserve">16:00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r>
        <w:rPr>
          <w:i w:val="1"/>
          <w:iCs w:val="1"/>
        </w:rPr>
        <w:t xml:space="preserve">---</w:t>
      </w:r>
      <w:br/>
    </w:p>
    <w:p>
      <w:pPr>
        <w:pStyle w:val="Heading1"/>
      </w:pPr>
      <w:r>
        <w:rPr>
          <w:sz w:val="36"/>
          <w:szCs w:val="36"/>
        </w:rPr>
        <w:t xml:space="preserve">Rozplavat Česko vyzkoušeli i v Novém Jičíně</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počátkem listopadu v deset hodin. </w:t>
      </w:r>
      <w:b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p>
    <w:p>
      <w:pPr/>
      <w:r>
        <w:rPr/>
        <w:t xml:space="preserve">“Chodím na bazén pravidelně, tak jsem to využil, této akce.”</w:t>
      </w:r>
    </w:p>
    <w:p>
      <w:pPr/>
      <w:r>
        <w:rPr/>
        <w:t xml:space="preserve">“Chodím plavat pravidelně v pátek s důchodci, no když jsem viděl ten plakát, že to je, tak jsem si řekl, proč ne.”</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Účastníci akce museli uplavat stometrovou trať, děti do 16 let poloviční. Plavci průběžně přicházeli až do 18.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2026-03-10T00:09:44+01:00</dcterms:created>
  <dcterms:modified xsi:type="dcterms:W3CDTF">2026-03-10T00:09:44+01:00</dcterms:modified>
</cp:coreProperties>
</file>

<file path=docProps/custom.xml><?xml version="1.0" encoding="utf-8"?>
<Properties xmlns="http://schemas.openxmlformats.org/officeDocument/2006/custom-properties" xmlns:vt="http://schemas.openxmlformats.org/officeDocument/2006/docPropsVTypes"/>
</file>