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obhájil prestižní ocenění za Přívětivý úřad</w:t>
      </w:r>
    </w:p>
    <w:p>
      <w:pPr/>
      <w:r>
        <w:rPr>
          <w:b w:val="1"/>
          <w:bCs w:val="1"/>
        </w:rPr>
        <w:t xml:space="preserve">Frýdek-Místek se i letos zařadil mezi města s nejpřívětivějšími úřady v Moravskoslezském kraji. V jubilejním 10. ročníku celostátní soutěže, kterou organizuje Ministerstvo vnitra ČR, obhájil bronzovou příčku z loňského roku.</w:t>
      </w:r>
    </w:p>
    <w:p>
      <w:pPr/>
      <w:r>
        <w:rPr/>
        <w:t xml:space="preserve">Ocenění je výsledkem dlouhodobé snahy města o poskytování kvalitních a dostupných služeb a otevřenou komunikaci s občany. Soutěž hodnotí několik desítek kritérií, například jak města využívají digitalizaci, jak zapojují občany do rozhodování o veřejných záležitostech a letos přibyly i dvě nové oblasti – bezpečnost zaměstnanců a využití umělé inteligence. V letošním ročníku soutěže Přívětivý úřad si Frýdek-Místek získal pozornost poroty svým vzdělávacím programem Podnikej F≈M. Platformou, v rámci které vedení radnice pravidelně komunikuje s podnikateli, sdílí s nimi zkušenosti z praxe a společně pak hledá cesty ke zlepšení veřejných služeb i podnikatelského prostředí. </w:t>
      </w:r>
    </w:p>
    <w:p>
      <w:pPr/>
      <w:r>
        <w:rPr>
          <w:b w:val="1"/>
          <w:bCs w:val="1"/>
        </w:rPr>
        <w:t xml:space="preserve">   Petr Korč (Naše město F-M), primátor F-M:</w:t>
      </w:r>
      <w:r>
        <w:rPr/>
        <w:t xml:space="preserve"> "V letošním ročníku soutěže Přívětivý úřad si Frýdek-Místek získal pozornost poroty svým vzdělávacím programem Podnikej FM. Platformou, v rámci které vedení radnice pravidelně komunikuje s podnikateli, sdílí s nimi zkušenosti z praxe a společně pak hledá cesty ke zlepšení veřejných služeb i podnikatelského prostředí. Letos konkrétně si porota všimla Podnikatelské akademie. Samozřejmě máme tady úspěšné podnikatele, ale velice rádi bychom, aby to podhoubí zejména mezi mladými lidmi vytvářelo další úspěšné osobnosti, takže se snažíme být nápomocní i těmto začínajícím podnikatelům. Mimochodem vznikla tady i zajímavá akce, která se jmenuje Art of Život, která kombinuje mladé podnikatelské prostředí s uměním, což je myslím nová kombinace, na kterou jsme nebyli zvyklí, a otevírá dveře mladým úspěšným lidem, který mají nápad a potřebují třeba jenom metodický pomoc k tomu, aby se ten jejich nápad uchytil."</w:t>
      </w:r>
    </w:p>
    <w:p>
      <w:pPr/>
      <w:r>
        <w:rPr>
          <w:b w:val="1"/>
          <w:bCs w:val="1"/>
        </w:rPr>
        <w:t xml:space="preserve"> Lukáš Slíva (SPOLU/KDU-ČSL, náměstek primátora F-M: </w:t>
      </w:r>
      <w:r>
        <w:rPr/>
        <w:t xml:space="preserve">"Město obsadilo třetí příčku, tedy bronzovou, v kategorii Přívětivý úřad. Je to krásné ocenění a nemalou část vděčíme také právě platformě Podnikej FM, což je bezplatný vzdělávací program právě pro drobné podnikatele a živnostníky. Zároveň také tento program je díky podpoře města pro tyto podnikatele zdarma. Je připravena celá řada workshopů a seminářů napříč rokem, nebo respektive od září do června, s tím, že samozřejmě  velmi tomu přidala také otevřená komunikace mezi úřadem a veřejností a podnikateli."</w:t>
      </w:r>
    </w:p>
    <w:p>
      <w:pPr/>
      <w:r>
        <w:rPr/>
        <w:t xml:space="preserve">   Platforma Podnikej F-M už přináší konkrétní výsledky především u drobných podnikatelů. </w:t>
      </w:r>
    </w:p>
    <w:p>
      <w:pPr/>
      <w:r>
        <w:rPr>
          <w:b w:val="1"/>
          <w:bCs w:val="1"/>
        </w:rPr>
        <w:t xml:space="preserve">   Lukáš Slíva (SPOLU/KDU-ČSL, náměstek primátora F-M: </w:t>
      </w:r>
      <w:r>
        <w:rPr/>
        <w:t xml:space="preserve">"Platforma Podnikej FM už přináší konkrétní výsledky, především u drobných podnikatelů. Teď bylo nedávno Velký týden malých firem, kdy drobní živnostníci svými nápady mohli lépe zviditelnit své provozovny. Akademie Podnikej slaví teď pátý ročník, takže těší se velkému hlasu, takže plánujeme pokračovat."</w:t>
      </w:r>
    </w:p>
    <w:p>
      <w:pPr/>
      <w:r>
        <w:rPr/>
        <w:t xml:space="preserve">   Pro Frýdek-Místek letos nejde o jediné prestižní ocenění. V létě Sdružení místních samospráv ČR ve spolupráci s katedrou politologie olomoucké univerzity a organizací Angelus Aureus ohodnotilo radniční měsíčník jako nejlepší zpravodaj v kategorii měst nad 10 tisíc obyvatel titulem Zlatý Cyril.</w:t>
      </w:r>
    </w:p>
    <w:p>
      <w:pPr/>
      <w:r>
        <w:rPr/>
        <w:t xml:space="preserve">---</w:t>
      </w:r>
    </w:p>
    <w:p>
      <w:pPr>
        <w:pStyle w:val="Heading1"/>
      </w:pPr>
      <w:r>
        <w:rPr>
          <w:sz w:val="36"/>
          <w:szCs w:val="36"/>
        </w:rPr>
        <w:t xml:space="preserve">Plán rozvoje sociálních služeb ve Frýdku-Místku</w:t>
      </w:r>
    </w:p>
    <w:p>
      <w:pPr/>
      <w:r>
        <w:rPr>
          <w:b w:val="1"/>
          <w:bCs w:val="1"/>
        </w:rPr>
        <w:t xml:space="preserve">Město se snaží co nejefektivněji zlepšovat své sociální služby. O plánu na nadcházející roky v této oblasti hovořil náměstek Marcel Sikora.</w:t>
      </w:r>
    </w:p>
    <w:p>
      <w:pPr/>
      <w:r>
        <w:rPr/>
        <w:t xml:space="preserve">Zastupitelé města na svém zářijovém zasedání schválili Střednědobý plán rozvoje sociálních služeb a navazujících aktivit statutárního města Frýdku-Místku na období 2026–2029.</w:t>
      </w:r>
    </w:p>
    <w:p>
      <w:pPr/>
      <w:r>
        <w:rPr>
          <w:b w:val="1"/>
          <w:bCs w:val="1"/>
        </w:rPr>
        <w:t xml:space="preserve">Marcel Sikora (SPOLU/KDU-ČSL), náměstek primátora F-M: </w:t>
      </w:r>
      <w:r>
        <w:rPr/>
        <w:t xml:space="preserve">„Tento dokument určuje směr k zajištění dostupných, kvalitních a efektivně financovaných sociálních služeb pro občany města a zároveň slouží jako nástroj pro řízení a plánování sítě sociálních služeb ve městě.</w:t>
      </w:r>
    </w:p>
    <w:p>
      <w:pPr/>
      <w:r>
        <w:rPr/>
        <w:t xml:space="preserve">Prioritou schváleného plánu je podpora a rozvoj stávajících sociálních služeb, udržení jejich kvalitní sítě a zachování možnosti reagovat na nově vzniklé potřeby. Je zaměřen na podporu seniorů, osob se zdravotním postižením, dětí, mládeže a jejich rodin a osob sociálně vyloučených nebo sociálním vyloučením ohrožených. </w:t>
      </w:r>
    </w:p>
    <w:p>
      <w:pPr/>
      <w:r>
        <w:rPr>
          <w:b w:val="1"/>
          <w:bCs w:val="1"/>
        </w:rPr>
        <w:t xml:space="preserve">Marcel Sikora (SPOLU/KDU-ČSL), náměstek primátora F-M:</w:t>
      </w:r>
      <w:r>
        <w:rPr/>
        <w:t xml:space="preserve"> „V souvislosti se stárnutím populace a vzrůstajícím počtem obyvatel v seniorském věku podpoříme rozšíření kapacit v rámci terénních, ambulantních a pobytových sociálních služeb a také aktivity vedoucí ke zmírnění osamělosti seniorů. Počítáme s vybudováním 115 nových lůžek pro osoby s Alzheimerovou nemocí a vybudováním nového zázemí centra denních služeb pro seniory."</w:t>
      </w:r>
    </w:p>
    <w:p>
      <w:pPr/>
      <w:r>
        <w:rPr/>
        <w:t xml:space="preserve"> Plán řeší snížení bariér pro osoby se zdravotním postižením, zvýšení jejich uplatnitelnosti na trhu práce a zajištění vhodných podmínek ke zkvalitnění pomoci těmto osobám. Rovněž se zabývá podporou volnočasových aktivit pro osoby se zdravotním postižením.</w:t>
      </w:r>
    </w:p>
    <w:p>
      <w:pPr/>
      <w:r>
        <w:rPr>
          <w:b w:val="1"/>
          <w:bCs w:val="1"/>
        </w:rPr>
        <w:t xml:space="preserve">Marcel Sikora (SPOLU/KDU-ČSL), náměstek primátora F-M:</w:t>
      </w:r>
      <w:r>
        <w:rPr/>
        <w:t xml:space="preserve"> „Střednědobý plán se zaměřuje také na podporu dostupnosti odborných služeb pro rodiny s dětmi, např. podporu rodin s dětmi v krizi, při řešení výchovných potíží, rovněž na rozšířením terénních sociálních služeb nízkoprahového zařízení pro děti a mládež, a na prevenci společensky nežádoucích jevů u dětí a mládeže rozšířením bezpečných možností trávení volného času,“ dodal Marcel Sikora. Zvýší se také dostupnost krizového bydlení a odborné poradenství pro závislé osoby."</w:t>
      </w:r>
    </w:p>
    <w:p>
      <w:pPr/>
      <w:r>
        <w:rPr/>
        <w:t xml:space="preserve">---</w:t>
      </w:r>
    </w:p>
    <w:p>
      <w:pPr>
        <w:pStyle w:val="Heading1"/>
      </w:pPr>
      <w:r>
        <w:rPr>
          <w:sz w:val="36"/>
          <w:szCs w:val="36"/>
        </w:rPr>
        <w:t xml:space="preserve">Hornická desítka splnila účel: přitáhla stovky dětí</w:t>
      </w:r>
    </w:p>
    <w:p>
      <w:pPr/>
      <w:r>
        <w:rPr>
          <w:b w:val="1"/>
          <w:bCs w:val="1"/>
        </w:rPr>
        <w:t xml:space="preserve">Tradiční běžecký závod Hornická desítka vstoupil letos do svého již 38. ročníku. O závody byl obrovský zájem, protože pořadatelé připravili tratě pro všechny věkové kategorie.</w:t>
      </w:r>
    </w:p>
    <w:p>
      <w:pPr/>
      <w:r>
        <w:rPr/>
        <w:t xml:space="preserve">Hornická desítka ve Frýdku-Místku se za téměř čtyři desetiletí své existence zařadila mezi legendární běžecké závody. Je určena především pro veřejnost, ale k vidění jsou i špičkové běžecké výkony.</w:t>
      </w:r>
    </w:p>
    <w:p>
      <w:pPr/>
      <w:r>
        <w:rPr>
          <w:b w:val="1"/>
          <w:bCs w:val="1"/>
        </w:rPr>
        <w:t xml:space="preserve">  Josef Nejezchleba, hlavní organizátor Hornické desítky:</w:t>
      </w:r>
      <w:r>
        <w:rPr/>
        <w:t xml:space="preserve"> "Kdo se chce pobavit, pohýbat, tak přijďte si zaběhnout, zafandit. Je to, myslím, opravdu společenská událost pro celé rodiny. Nikdo nemusí mít žádnou registraci, nemusí trénovat. Měli jsme tu caparty, kteří opravdu po čtyřech dolezli do cíle, vzali je rodiče a máme tu 83leté veterány, takže je to závod pro každého."</w:t>
      </w:r>
    </w:p>
    <w:p>
      <w:pPr/>
      <w:r>
        <w:rPr/>
        <w:t xml:space="preserve">  Letošní ročník se po všech stránkách vydařil. </w:t>
      </w:r>
    </w:p>
    <w:p>
      <w:pPr/>
      <w:r>
        <w:rPr>
          <w:b w:val="1"/>
          <w:bCs w:val="1"/>
        </w:rPr>
        <w:t xml:space="preserve"> Josef Nejezchleba, hlavní organizátor Hornické desítky:</w:t>
      </w:r>
      <w:r>
        <w:rPr/>
        <w:t xml:space="preserve"> "Vidíte sám, jak jsme spokojení. Počasí nádherné, spousta lidí, takže paráda. Kolik tady lidí nakonec přišlo? To se uvidí, protože teprve nám probíhají závody mládeže, ale už teď víme, že je víc účastníků než loni. Ještě nám běží další kategorie a už tady máme přes 700 dětí, které běžely, takže paráda."</w:t>
      </w:r>
    </w:p>
    <w:p>
      <w:pPr/>
      <w:r>
        <w:rPr/>
        <w:t xml:space="preserve"> Do Běhu pro zdraví se zapojily stovky lidí včetně vedení města. </w:t>
      </w:r>
    </w:p>
    <w:p>
      <w:pPr/>
      <w:r>
        <w:rPr>
          <w:b w:val="1"/>
          <w:bCs w:val="1"/>
        </w:rPr>
        <w:t xml:space="preserve"> Petr Korč (Naše město F-M), primátor F-M: </w:t>
      </w:r>
      <w:r>
        <w:rPr/>
        <w:t xml:space="preserve">"Je to událost, která je úplně pro všechny, a důkaz je ten, že i já jsem si tady vybral běh a ve zdraví jsem doběhl do cíle. Jinak samozřejmě obdivuju všechny borce, kteří běží tu desítku. Mám radost ze všech dětí, které běží ty závody dopoledne a obecně to je skvělá věc pro to, aby se lidi začali hýbat. Jak už jsem řekl, hýbat se může každý."</w:t>
      </w:r>
    </w:p>
    <w:p>
      <w:pPr/>
      <w:r>
        <w:rPr/>
        <w:t xml:space="preserve"> Největší radost přinesla účast dětí a mládeže. Od úplných začátečníků až po zkušené atlety. </w:t>
      </w:r>
    </w:p>
    <w:p>
      <w:pPr/>
      <w:r>
        <w:rPr>
          <w:b w:val="1"/>
          <w:bCs w:val="1"/>
        </w:rPr>
        <w:t xml:space="preserve">Petr Korč (Naše město F-M), primátor F-M:</w:t>
      </w:r>
      <w:r>
        <w:rPr/>
        <w:t xml:space="preserve"> "My obecně dáváme obrovské finance do mládežnického sportu. Za tu dobu, co jsem primátor, se ta částka už dvojnásobila, a jde nám hlavně o to, aby se děti hýbaly. Je úplně jedno, v jakém sportu. Hlavně, ať mají zdravý pohyb a ve zdravém těle zdravý duch."</w:t>
      </w:r>
    </w:p>
    <w:p>
      <w:pPr/>
      <w:r>
        <w:rPr>
          <w:b w:val="1"/>
          <w:bCs w:val="1"/>
        </w:rPr>
        <w:t xml:space="preserve"> Nina Vodáková, běžkyně: </w:t>
      </w:r>
      <w:r>
        <w:rPr/>
        <w:t xml:space="preserve">"Věnuju se atletice už asi 9 let a dneska jsem šla na tohle závod, protože je krásné počasí a je to takový tradiční náš závod."</w:t>
      </w:r>
      <w:r>
        <w:rPr>
          <w:b w:val="1"/>
          <w:bCs w:val="1"/>
        </w:rPr>
        <w:t xml:space="preserve"> Adam Mališ, běžec:</w:t>
      </w:r>
      <w:r>
        <w:rPr/>
        <w:t xml:space="preserve"> "Atletice se věnuju asi od 4 nebo 5 let a vždycky jsem chodil tady do zdejšího klubu a na závod jsem se připravoval. Normálně jsem chodil na tréninky, občas jdu zaběhat. Konkurenty jsem znal, ale vždy je to nepředvídatelné, kdo může vyhrát a jsem hodně spokojený s vítězstvím."</w:t>
      </w:r>
    </w:p>
    <w:p>
      <w:pPr/>
      <w:r>
        <w:rPr/>
        <w:t xml:space="preserve"> Město bude podporovat Hornickou desítku i v příštích letech, cíl bude stále stejný: přitáhnout co nejvíce dětí k pohybu.</w:t>
      </w:r>
    </w:p>
    <w:p>
      <w:pPr/>
      <w:r>
        <w:rPr>
          <w:b w:val="1"/>
          <w:bCs w:val="1"/>
        </w:rPr>
        <w:t xml:space="preserve">Petr Korč (Naše město F-M), primátor F-M:</w:t>
      </w:r>
      <w:r>
        <w:rPr/>
        <w:t xml:space="preserve"> "Pan Nejezchleba je nezmar. Já mu držím palce. Je to už skoro 40.ročník. Táhnout to takhle dlouho a pořád s takovým zájmem. Držím palce atletice, držím palce jemu, držím palce všem mladým, kteří chtějí sportovat."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11-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2026-10-01T17:32:35+02:00</dcterms:created>
  <dcterms:modified xsi:type="dcterms:W3CDTF">2026-10-01T17:32:35+02:00</dcterms:modified>
</cp:coreProperties>
</file>

<file path=docProps/custom.xml><?xml version="1.0" encoding="utf-8"?>
<Properties xmlns="http://schemas.openxmlformats.org/officeDocument/2006/custom-properties" xmlns:vt="http://schemas.openxmlformats.org/officeDocument/2006/docPropsVTypes"/>
</file>