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Opavská povodňová aplikace získala dvě prestižní ocenění</w:t>
      </w:r>
    </w:p>
    <w:p>
      <w:pPr/>
      <w:r>
        <w:rPr>
          <w:b w:val="1"/>
          <w:bCs w:val="1"/>
        </w:rPr>
        <w:t xml:space="preserve">Opava si odnesla dvě prestižní ocenění za jedinečný systém povodňových aplikací. Ten vznikl během loňské zářijové povodně a pomohl městu zvládnout krizovou situaci s nebývalou rychlostí a přehledem.</w:t>
      </w:r>
    </w:p>
    <w:p>
      <w:pPr/>
      <w:r>
        <w:rPr/>
        <w:t xml:space="preserve">V Opavě vznikl systém, který v době loňských záplav dokázal přesně ukázat, kam se velká voda dostane, a lidem umožnil včas se evakuovat. Aplikace vytvořené pracovníky města získaly ocenění od ministerstva vnitra i uznání na prestižní americké konferenci informačních technologií.</w:t>
      </w:r>
    </w:p>
    <w:p>
      <w:pPr/>
      <w:r>
        <w:rPr>
          <w:b w:val="1"/>
          <w:bCs w:val="1"/>
        </w:rPr>
        <w:t xml:space="preserve">Tomáš Navrátil (ANO), primátor Opavy: </w:t>
      </w:r>
      <w:r>
        <w:rPr/>
        <w:t xml:space="preserve">“Mám obrovskou radost, získali jsme dvě ocenění. Jednalo se o aplikaci povodňovou, při které nebo díky které jsme byli schopni obyvatele Opavy informovat, že se mají evakuovat. Pokud si zadali do této aplikace svoji adresu, tak se jim přesně ukázalo, zda jejich dům, byt bude zaplaven a mohli včas odejít. No a druhou výhodou této aplikace bylo to, že vlastně díky tomu jsme distribuovali jak finanční prostředky, tak humanitární pomoc.”</w:t>
      </w:r>
    </w:p>
    <w:p>
      <w:pPr/>
      <w:r>
        <w:rPr/>
        <w:t xml:space="preserve">Systém vznikal doslova za pochodu. </w:t>
      </w:r>
    </w:p>
    <w:p>
      <w:pPr/>
      <w:r>
        <w:rPr>
          <w:b w:val="1"/>
          <w:bCs w:val="1"/>
        </w:rPr>
        <w:t xml:space="preserve">Marek Drozdek, správce geografického informačního systému města: </w:t>
      </w:r>
      <w:r>
        <w:rPr/>
        <w:t xml:space="preserve">“Bylo to velmi hektické. Během povodní jsme reagovali operativně na požadavky krizového štábu a snažili se nějakým způsobem připravit řešení, které jim můžou pomoci v danou situaci a s řešením problémů, které aktuálně měly. To znamená, těch mapových aplikací bylo více. Byla jich celá řada a v různé fázi řešení té povodně se využily různé aplikace.”</w:t>
      </w:r>
    </w:p>
    <w:p>
      <w:pPr/>
      <w:r>
        <w:rPr/>
        <w:t xml:space="preserve">První aplikace pomáhala s evakuací obyvatel, další s mapováním rozsahu zátop a odhadem škod. Následně systém umožnil i rychlou a cílenou pomoc – terénní pracovníci sociálního odboru díky němu dokázali zdokumentovat postižené domácnosti a ověřit jejich nárok na finanční podporu. </w:t>
      </w:r>
    </w:p>
    <w:p>
      <w:pPr/>
      <w:r>
        <w:rPr>
          <w:b w:val="1"/>
          <w:bCs w:val="1"/>
        </w:rPr>
        <w:t xml:space="preserve">Marek Drozdek, správce geografického informačního systému města: </w:t>
      </w:r>
      <w:r>
        <w:rPr/>
        <w:t xml:space="preserve">“Tyto informace, které jsme vlastně posbírali jako první, protože jsme vyrazili opravdu několik dnů, týdnů po opadnutí té vody, tak využili následně i další organizace, jako byl Člověk v tísni nebo Český Červený kříž, kteří vyráželi potom v další fázi taky se svou finanční pomocí. Věděli, jakoby, které domácnosti byly postiženy vlastně tou velkou vodou a šli takhle, dá se říci, na jistotu v uvozovkách.”</w:t>
      </w:r>
    </w:p>
    <w:p>
      <w:pPr/>
      <w:r>
        <w:rPr/>
        <w:t xml:space="preserve">Nástroj, který tehdy zachraňoval majetky i životy, teď Opava prezentuje na konferencích a inspiruje tak další města.</w:t>
      </w:r>
    </w:p>
    <w:p>
      <w:pPr/>
      <w:r>
        <w:rPr>
          <w:b w:val="1"/>
          <w:bCs w:val="1"/>
        </w:rPr>
        <w:t xml:space="preserve">Marek Drozdek, správce geografického informačního systému města: </w:t>
      </w:r>
      <w:r>
        <w:rPr/>
        <w:t xml:space="preserve">“Budeme samozřejmě rádi, když naše řešení budou inspirovat i další města a mohou se tak lépe připravit na tyto katastrofy tohoto charakteru už dopředu a být připraveni.”</w:t>
      </w:r>
    </w:p>
    <w:p>
      <w:pPr/>
      <w:r>
        <w:rPr/>
        <w:t xml:space="preserve">Ačkoliv systém zatím nemá jednotný název, město plánuje jeho další rozvoj. </w:t>
      </w:r>
    </w:p>
    <w:p>
      <w:pPr/>
      <w:r>
        <w:rPr>
          <w:b w:val="1"/>
          <w:bCs w:val="1"/>
        </w:rPr>
        <w:t xml:space="preserve">Marek Drozdek, správce geografického informačního systému města: </w:t>
      </w:r>
      <w:r>
        <w:rPr/>
        <w:t xml:space="preserve">“Ty aplikace vznikaly za pochodu vlastně v reakcích na ty požadavky, které vznikly. Ale samozřejmě zpětně teď, když si vyhodnocujeme to, co ty aplikace uměly nebo by mohly umět, tak se je budeme snažit mít i předpřipravené vlastně do budoucna pro případ podobných vlastně nějakých živelných událostí.”</w:t>
      </w:r>
    </w:p>
    <w:p>
      <w:pPr/>
      <w:r>
        <w:rPr/>
        <w:t xml:space="preserve">Opava tak ukázala, že i v krizové situaci se dá díky moderním technologiím reagovat rychle a efektivně. Město chce nyní aplikace dále rozvíjet, aby byly připravené i pro případ budoucích mimořádných událostí a zároveň mohou sloužit jako inspirace pro ostatní samosprávy.</w:t>
      </w:r>
    </w:p>
    <w:p>
      <w:pPr/>
      <w:r>
        <w:rPr/>
        <w:t xml:space="preserve">---</w:t>
      </w:r>
    </w:p>
    <w:p>
      <w:pPr>
        <w:pStyle w:val="Heading1"/>
      </w:pPr>
      <w:r>
        <w:rPr>
          <w:sz w:val="36"/>
          <w:szCs w:val="36"/>
        </w:rPr>
        <w:t xml:space="preserve">Týden Akademie věd přivedl středoškoláky na Slezskou univerzitu</w:t>
      </w:r>
    </w:p>
    <w:p>
      <w:pPr/>
      <w:r>
        <w:rPr>
          <w:b w:val="1"/>
          <w:bCs w:val="1"/>
        </w:rPr>
        <w:t xml:space="preserve">Týden Akademie věd České republiky dorazil i na Slezskou univerzitu v Opavě. V budově filozoficko-přírodovědecké fakulty na Hauerově ulici si studenti středních škol vyzkoušeli, jak se tvoří film, rozhlas či televizní přenos. A nahlédli i do zákulisí skutečné produkce.</w:t>
      </w:r>
    </w:p>
    <w:p>
      <w:pPr/>
      <w:r>
        <w:rPr/>
        <w:t xml:space="preserve">Slezská univerzita v Opavě se opět zapojila do  Týdne Akademie věd. Umělecké obory Filozoficko-přírodovědecké fakulty nabídly středoškolákům sérii tvůrčích workshopů i filmových projekcí.</w:t>
      </w:r>
    </w:p>
    <w:p>
      <w:pPr/>
      <w:r>
        <w:rPr>
          <w:b w:val="1"/>
          <w:bCs w:val="1"/>
        </w:rPr>
        <w:t xml:space="preserve">Monika Horsáková, pedagog, Filozoficko-přírodovědecká fakulta SU: </w:t>
      </w:r>
      <w:r>
        <w:rPr/>
        <w:t xml:space="preserve">“Náš ústav Filmové televizní a rozhlasové tvorby tady dnes pro studenty středních škol pořádá tvůrčí workshopy a také projekce filmů s debatami. Workshopy jsme zaměřili jednak na klíčování, jednak na luminografii, tedy malování světlem a také jsme připravili pro studenty improvizované studio s přenosovým vozem.”</w:t>
      </w:r>
    </w:p>
    <w:p>
      <w:pPr/>
      <w:r>
        <w:rPr>
          <w:b w:val="1"/>
          <w:bCs w:val="1"/>
        </w:rPr>
        <w:t xml:space="preserve">Arnošt Holan, pedagog, Filozoficko-přírodovědecká fakulta SU: </w:t>
      </w:r>
      <w:r>
        <w:rPr/>
        <w:t xml:space="preserve">“Ukazujeme studentům náš přenosový vůz, kde jim ukazujeme celé vybavení vozu, kamer a nějaké studiové natáčení nějakých základních pořadů. Máme tady hlavní režii, kde vlastně ovládám všechny ty kamery a posílám je do střihu. Mám tady odbavování nějaký grafiky, takže můžu tady přidávat třeba grafiku nebo cokoliv jiného. Můžu tady ovládat kamery na dálku barevně a máme tady zvukový pult, ze kterého nabíráme zvuk. My jsme taková malá profesionální televize a i nějaké právě zakázky taky přes tohle děláme.”</w:t>
      </w:r>
    </w:p>
    <w:p>
      <w:pPr/>
      <w:r>
        <w:rPr/>
        <w:t xml:space="preserve">Do programu se zapojily čtyři střední školy z regionu. Mnozí žáci si poprvé vyzkoušeli filmové techniky, které běžně ve škole nemají k dispozici.</w:t>
      </w:r>
    </w:p>
    <w:p>
      <w:pPr/>
      <w:r>
        <w:rPr>
          <w:b w:val="1"/>
          <w:bCs w:val="1"/>
        </w:rPr>
        <w:t xml:space="preserve">Jiří Hruška, pedagog, Gymnázium Pavla Tigrida Ostrava: </w:t>
      </w:r>
      <w:r>
        <w:rPr/>
        <w:t xml:space="preserve">“My si tady vyzkoušíme vlastně některé filmové techniky, které bychom na gymnáziu udělali obtížně. A pro univerzitu je to zase zajímavé tím, že studenti okouknou její prostředí, zjistí, jaké programy nabízí a třeba se někteří z nich vlastně potom na to studium vydají.”</w:t>
      </w:r>
    </w:p>
    <w:p>
      <w:pPr/>
      <w:r>
        <w:rPr/>
        <w:t xml:space="preserve">Studenti se během dne věnovali animaci, práci se zvukem i světlem. Vyzkoušeli si také moderování a režii živého přenosu.</w:t>
      </w:r>
    </w:p>
    <w:p>
      <w:pPr/>
      <w:r>
        <w:rPr>
          <w:b w:val="1"/>
          <w:bCs w:val="1"/>
        </w:rPr>
        <w:t xml:space="preserve">anketa: účastníci workshopu</w:t>
      </w:r>
      <w:r>
        <w:rPr/>
        <w:t xml:space="preserve">: “Naučili jsme se malovat se světýlky a různé spirály kolem lidí nebo jsme psali nápis a bylo takové hodně zajímavé.”</w:t>
      </w:r>
    </w:p>
    <w:p>
      <w:pPr/>
      <w:r>
        <w:rPr/>
        <w:t xml:space="preserve">“Bavilo mě to hodně, vyzkoušeli jsme si hodně věcí a hlavně jsme mohli vyzkoušet, co jsme chtěli a mohli jsme použít svoji vlastní kreativitu, takže to mi přišlo hodně fajn.” </w:t>
      </w:r>
    </w:p>
    <w:p>
      <w:pPr/>
      <w:r>
        <w:rPr/>
        <w:t xml:space="preserve">Líbí se mi to moc. Dozvěděl jsem se toho spoustu o technice, natáčení, o tom, jak se musí všechno pořádně nasvítit a teďkom vlastně o použití green screenu nebo případně blue screenu.”</w:t>
      </w:r>
    </w:p>
    <w:p>
      <w:pPr/>
      <w:r>
        <w:rPr/>
        <w:t xml:space="preserve">Tak zatím je to bomba. Konečně vidíme aspoň do toho zákulisí všech těch přenosů, což je pro mě novinka.”</w:t>
      </w:r>
    </w:p>
    <w:p>
      <w:pPr/>
      <w:r>
        <w:rPr/>
        <w:t xml:space="preserve">Po workshopech následovala projekce dokumentu Sběratelé kratomu, oceněného na festivalech Academia Film Olomouc i Science Film Festival v Praze.</w:t>
      </w:r>
    </w:p>
    <w:p>
      <w:pPr/>
      <w:r>
        <w:rPr>
          <w:b w:val="1"/>
          <w:bCs w:val="1"/>
        </w:rPr>
        <w:t xml:space="preserve">Jiří Hruška, pedagog, Gymnázium Pavla Tigrida Ostrava:</w:t>
      </w:r>
      <w:r>
        <w:rPr/>
        <w:t xml:space="preserve"> “Těšíme se na to, protože současný český dokument otevírá témata, která jsou i pro naše studenty důležitá. Kratom a užívání těchto látek je problémem i pro nás ve škole, protože studenti s tím různě experimentují a v některých případech to může přinášet i nepříjemná překvapení.”</w:t>
      </w:r>
    </w:p>
    <w:p>
      <w:pPr/>
      <w:r>
        <w:rPr/>
        <w:t xml:space="preserve">Týden Akademie věd ukazuje, že věda a umění se mohou potkávat i za kamerou. Pro studenty to byl nejen den plný zážitků, ale i inspirace do budoucího studia.</w:t>
      </w:r>
    </w:p>
    <w:p>
      <w:pPr/>
      <w:r>
        <w:rPr/>
        <w:t xml:space="preserve">---</w:t>
      </w:r>
    </w:p>
    <w:p>
      <w:pPr>
        <w:pStyle w:val="Heading1"/>
      </w:pPr>
      <w:r>
        <w:rPr>
          <w:sz w:val="36"/>
          <w:szCs w:val="36"/>
        </w:rPr>
        <w:t xml:space="preserve">Ryb na vánoční stůl bude letos dostatek</w:t>
      </w:r>
    </w:p>
    <w:p>
      <w:pPr/>
      <w:r>
        <w:rPr>
          <w:b w:val="1"/>
          <w:bCs w:val="1"/>
        </w:rPr>
        <w:t xml:space="preserve">Vánoce se pomalu blíží a s nimi i tradiční výlovy kaprů. Také Opava se letos dočká kvalitních ryb z Petrova rybníka v Krnově, který před rokem zničila ničivá zářijová povodeň. Rybáři ale všechno zvládli opravit, znovu nasadili ryby a ty teď míří i na vánoční trhy.</w:t>
      </w:r>
    </w:p>
    <w:p>
      <w:pPr/>
      <w:r>
        <w:rPr/>
        <w:t xml:space="preserve">Po loňské povodni, která zničila hráz rybníka i veškerou rybí obsádku, se letos rybáři Povodí Odry konečně dočkali – výlov vánočních kaprů na Petrově rybníku v Krnově proběhl úspěšně.</w:t>
      </w:r>
    </w:p>
    <w:p>
      <w:pPr/>
      <w:r>
        <w:rPr>
          <w:b w:val="1"/>
          <w:bCs w:val="1"/>
        </w:rPr>
        <w:t xml:space="preserve">Šárka Vlčková, mluvčí Povodí Odry: </w:t>
      </w:r>
      <w:r>
        <w:rPr/>
        <w:t xml:space="preserve">“Jsme rádi, že se nám podařilo hráz rybníka opravit, nasadit ryby, které mají velice příjemnou dobrou velikost. Takže prodej ryb na Vánoční trh je zajištěn a budeme rádi, když si je lidé přijdou standardně koupit do našich prodejen, které jsou v Krnově, v Opavě a také na Žermanicích.”</w:t>
      </w:r>
    </w:p>
    <w:p>
      <w:pPr/>
      <w:r>
        <w:rPr/>
        <w:t xml:space="preserve">Rybáři začali s opravami bezprostředně po povodních.</w:t>
      </w:r>
    </w:p>
    <w:p>
      <w:pPr/>
      <w:r>
        <w:rPr>
          <w:b w:val="1"/>
          <w:bCs w:val="1"/>
        </w:rPr>
        <w:t xml:space="preserve">Ivo Jedlička, vedoucí rybného hospodářství Povodí Odry: </w:t>
      </w:r>
      <w:r>
        <w:rPr/>
        <w:t xml:space="preserve">“Začali jsme s tím hned po povodních, kdy jsme začali opravovat ty menší poškození a během zimních měsíců jsme opravili celou tu velkou díru, která tam byla zhruba 100 metrová, takže podařilo se to udělat do toho konce března, tak aby jsme mohli začít napouštět a rybník využít v letošním roce pro chov ryb. A navíc i odzkoušet, jestli opravdu všechno funguje a drží.”</w:t>
      </w:r>
    </w:p>
    <w:p>
      <w:pPr/>
      <w:r>
        <w:rPr/>
        <w:t xml:space="preserve">Letos je podle rybářů množství ryb menší než v předchozích letech, i druhová pestrost utrpěla. </w:t>
      </w:r>
    </w:p>
    <w:p>
      <w:pPr/>
      <w:r>
        <w:rPr>
          <w:b w:val="1"/>
          <w:bCs w:val="1"/>
        </w:rPr>
        <w:t xml:space="preserve">Ivo Jedlička, vedoucí rybného hospodářství Povodí Odry: </w:t>
      </w:r>
      <w:r>
        <w:rPr/>
        <w:t xml:space="preserve">“Není tady dravec, není tady amur, lín, ale ryby narostly teda neskutečně, z toho, co jsme tu nasadili, byla velice malá násada a ryby jsou krásné v kondici.” </w:t>
      </w:r>
    </w:p>
    <w:p>
      <w:pPr/>
      <w:r>
        <w:rPr/>
        <w:t xml:space="preserve">Milovníky ryb potěší i to, že ceny kaprů zůstanou stejné jako loni. </w:t>
      </w:r>
    </w:p>
    <w:p>
      <w:pPr/>
      <w:r>
        <w:rPr>
          <w:b w:val="1"/>
          <w:bCs w:val="1"/>
        </w:rPr>
        <w:t xml:space="preserve">Petr Birklen, generální ředitel Povodí Odry: </w:t>
      </w:r>
      <w:r>
        <w:rPr/>
        <w:t xml:space="preserve">“Ten výlov byl poloviční oproti běžným rokům, asi 20 tun ryb, ale každopádně jsme rádi, že ta ryba je kvalitní a bude dostupná i na našich prodejnách. Určitě počítáme s tím, že v příštím roce pojedeme zase v normálním režimu a budeme se snažit uspokojit jak trh, tak i poptávku našich zákazníků.”</w:t>
      </w:r>
    </w:p>
    <w:p>
      <w:pPr/>
      <w:r>
        <w:rPr/>
        <w:t xml:space="preserve">Rybáři tak zvládli po loňské povodni nejen opravit hráz, ale i zajistit dostatek kaprů pro vánoční trh. A podle jejich slov by ryb mělo být dost až do Štědrého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11-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2026-04-03T10:29:02+02:00</dcterms:created>
  <dcterms:modified xsi:type="dcterms:W3CDTF">2026-04-03T10:29:02+02:00</dcterms:modified>
</cp:coreProperties>
</file>

<file path=docProps/custom.xml><?xml version="1.0" encoding="utf-8"?>
<Properties xmlns="http://schemas.openxmlformats.org/officeDocument/2006/custom-properties" xmlns:vt="http://schemas.openxmlformats.org/officeDocument/2006/docPropsVTypes"/>
</file>