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Tvoje škola je hned za rohem inspirovala žáky 9. tříd</w:t>
      </w:r>
    </w:p>
    <w:p>
      <w:pPr/>
      <w:r>
        <w:rPr>
          <w:b w:val="1"/>
          <w:bCs w:val="1"/>
        </w:rPr>
        <w:t xml:space="preserve">VŠB-Technická univerzita Ostrava už pošesté hostila přehlídku středních škol, které sídlí v Porubě. Akce Tvoje škola je hned za rohem žákům 9. tříd nabídla na jednom místě přehled o možnostech dalšího studia.</w:t>
      </w:r>
    </w:p>
    <w:p>
      <w:pPr/>
      <w:r>
        <w:rPr/>
        <w:t xml:space="preserve">Rekordní počet více než šesti set žáků 9. tříd z dvanácti porubských základních škol a nově také jedné ze Svinova, se zúčastnil přehlídky Tvoje škola je hned za rohem, na které se prezentovalo 11 středních škol z celé Poruby.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,,Pořádá ji městský obvod Poruba ve spolupráci s VŠB-Technickou univerzitou Ostrava. Samozřejmě nechceme konkurovat velkým veletrhům. Chceme dát žákům najevo, že za střední školou nemusí cestovat daleko, a že se mohou podívat na školy, které jsou úplně nejblíž.”</w:t>
      </w:r>
    </w:p>
    <w:p>
      <w:pPr/>
      <w:r>
        <w:rPr>
          <w:b w:val="1"/>
          <w:bCs w:val="1"/>
        </w:rPr>
        <w:t xml:space="preserve">Petra Halíková, vedoucí oddělení marketingu a popularizace VŠB-TUO: </w:t>
      </w:r>
      <w:r>
        <w:rPr>
          <w:i w:val="1"/>
          <w:iCs w:val="1"/>
        </w:rPr>
        <w:t xml:space="preserve">,,My jsme moc rádi, že tuto akci hostíme, protože můžeme takto žákům ukázat, že i vysokou školu mohou studovat tady v Porubě.” </w:t>
      </w:r>
    </w:p>
    <w:p>
      <w:pPr/>
      <w:r>
        <w:rPr>
          <w:b w:val="1"/>
          <w:bCs w:val="1"/>
        </w:rPr>
        <w:t xml:space="preserve">Maxmilián Škvrna, student, Gymnázium Olgy Havlové: </w:t>
      </w:r>
      <w:r>
        <w:rPr>
          <w:i w:val="1"/>
          <w:iCs w:val="1"/>
        </w:rPr>
        <w:t xml:space="preserve">,,My jsme gymnázium. Takže u nás mohou děti vyzkoušet skutečně vše ze všech oborů, které je zajímají. Ukazujeme jim tady různé učební pomůcky.”</w:t>
      </w:r>
    </w:p>
    <w:p>
      <w:pPr/>
      <w:r>
        <w:rPr>
          <w:b w:val="1"/>
          <w:bCs w:val="1"/>
        </w:rPr>
        <w:t xml:space="preserve">Viktorie Rederová, studentka, SŠ služeb a podnikání:</w:t>
      </w:r>
      <w:r>
        <w:rPr>
          <w:i w:val="1"/>
          <w:iCs w:val="1"/>
        </w:rPr>
        <w:t xml:space="preserve">,,Prezentujeme tady ekonomiku a podnikání, fotografii, maséry, aranžéry a kosmetičky.”</w:t>
      </w:r>
    </w:p>
    <w:p>
      <w:pPr/>
      <w:r>
        <w:rPr>
          <w:b w:val="1"/>
          <w:bCs w:val="1"/>
        </w:rPr>
        <w:t xml:space="preserve">Jana Křížová, vedoucí učitel odborné praxe, SŠ prof. Zdeňka Matějčka: </w:t>
      </w:r>
      <w:r>
        <w:rPr>
          <w:i w:val="1"/>
          <w:iCs w:val="1"/>
        </w:rPr>
        <w:t xml:space="preserve">,,Představujeme Hotelnictví a turismus, máme tady obor Sociální činnost a máme tady i Předškolní a mimoškolní pedagogiku. To jsou všechno maturitní obory. A dále představujeme i výuční obory, jako je kuchař, číšník a příprava jídel. ”</w:t>
      </w:r>
    </w:p>
    <w:p>
      <w:pPr/>
      <w:r>
        <w:rPr>
          <w:b w:val="1"/>
          <w:bCs w:val="1"/>
        </w:rPr>
        <w:t xml:space="preserve">Jakub Ogurčak, student, SŠ prof. Zdeňka Matějčka:</w:t>
      </w:r>
      <w:r>
        <w:rPr>
          <w:i w:val="1"/>
          <w:iCs w:val="1"/>
        </w:rPr>
        <w:t xml:space="preserve"> ,,Za mě ten obor Hotelnictví je strašně fajn. Naučí se tam spousta věcí. Máme i možnost vyjet do zahraničí v rámci Erasmu.”</w:t>
      </w:r>
    </w:p>
    <w:p>
      <w:pPr/>
      <w:r>
        <w:rPr>
          <w:b w:val="1"/>
          <w:bCs w:val="1"/>
        </w:rPr>
        <w:t xml:space="preserve">žáci 9. tříd ZŠ: </w:t>
      </w:r>
      <w:r>
        <w:rPr>
          <w:i w:val="1"/>
          <w:iCs w:val="1"/>
        </w:rPr>
        <w:t xml:space="preserve">,,Zatím se nám tady hodně líbí kuchaři, to jídlo i pití mají výborné.”</w:t>
      </w:r>
    </w:p>
    <w:p>
      <w:pPr/>
      <w:r>
        <w:rPr>
          <w:i w:val="1"/>
          <w:iCs w:val="1"/>
        </w:rPr>
        <w:t xml:space="preserve">,,Akce je fajn, protože jsem se dozvěděla dost informací.”</w:t>
      </w:r>
    </w:p>
    <w:p>
      <w:pPr/>
      <w:r>
        <w:rPr>
          <w:i w:val="1"/>
          <w:iCs w:val="1"/>
        </w:rPr>
        <w:t xml:space="preserve">,,Zaujalo mě tady mnoho škol. Například Jazykové gymnázium Pavla Tigrida nebo Telekomunikační škola.”</w:t>
      </w:r>
    </w:p>
    <w:p>
      <w:pPr/>
      <w:r>
        <w:rPr>
          <w:i w:val="1"/>
          <w:iCs w:val="1"/>
        </w:rPr>
        <w:t xml:space="preserve">,,Ještě se rozhoduji, ale směřuji spíše na gymnázium.”</w:t>
      </w:r>
    </w:p>
    <w:p>
      <w:pPr/>
      <w:r>
        <w:rPr/>
        <w:t xml:space="preserve">Přehlídky středních škol se opět po letité pauze zúčastnil také Moravskoslezský pakt zaměstnanosti, který je propojen s kariérovými poradci na základních školách.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,,Touto akcí navazujeme i na aktivitu Magistrátu města Ostravy, díky které má každá naše porubská základní škola kariérového poradce.”</w:t>
      </w:r>
    </w:p>
    <w:p>
      <w:pPr/>
      <w:r>
        <w:rPr>
          <w:b w:val="1"/>
          <w:bCs w:val="1"/>
        </w:rPr>
        <w:t xml:space="preserve">Kateřina Oršulíková, regionální odborný poradce, MSPAKT: </w:t>
      </w:r>
      <w:r>
        <w:rPr>
          <w:i w:val="1"/>
          <w:iCs w:val="1"/>
        </w:rPr>
        <w:t xml:space="preserve">,,Pravidelně se setkáváme s kariérovými poradci. Naši psychologové a naši metodici je proškolují, pomáhají jim lépe připravovat různá cvičení pro žáky.”</w:t>
      </w:r>
    </w:p>
    <w:p>
      <w:pPr/>
      <w:r>
        <w:rPr/>
        <w:t xml:space="preserve">Žáci 9. tříd mohou podávat přihlášky až na tři střední školy, a to do 20. února 2026. První kolo přijímacích zkoušek se uskuteční od 10. do 15. dubna.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 klub šermu uspořádal mezinárodní turnaj</w:t>
      </w:r>
    </w:p>
    <w:p>
      <w:pPr/>
      <w:r>
        <w:rPr>
          <w:b w:val="1"/>
          <w:bCs w:val="1"/>
        </w:rPr>
        <w:t xml:space="preserve">Oddíl Šermu Ostrava, který působí v Porubě na Základní škole Ukrajinská, uspořádal další ročník Čermákova memoriálu. Počet startujících každým rokem narůstá a také díky úsilí rodičů, se turnaj poprvé uskutečnil v nových, větších prostorách.</w:t>
      </w:r>
    </w:p>
    <w:p>
      <w:pPr/>
      <w:r>
        <w:rPr/>
        <w:t xml:space="preserve">Šermířský turnaj Čermákův memoriál má v Ostravě dlouholetou tradici. Porubský klub šermu jej pořádá už více než půl století. Letos se ale poprvé uskutečnil v prostorách Trojhalí Karolina.</w:t>
      </w:r>
    </w:p>
    <w:p>
      <w:pPr/>
      <w:r>
        <w:rPr>
          <w:b w:val="1"/>
          <w:bCs w:val="1"/>
          <w:i w:val="1"/>
          <w:iCs w:val="1"/>
        </w:rPr>
        <w:t xml:space="preserve">Stanislav Duraj, ředitel turnaje, trenér klubu Šerm Ostrava:</w:t>
      </w:r>
      <w:r>
        <w:rPr>
          <w:i w:val="1"/>
          <w:iCs w:val="1"/>
        </w:rPr>
        <w:t xml:space="preserve"> ,,Pořádali jsme ho vždy na území Poruby, ale díky našim sponzorům, Magistrátu města Ostravy, Moravskoslezskému kraji, MOb Poruba a Českému šermířskému svazu, si můžeme dovolit turnaj uspořádat v těchto krásných prostorách. A chceme přilákat také veřejnost.”</w:t>
      </w:r>
    </w:p>
    <w:p>
      <w:pPr/>
      <w:r>
        <w:rPr>
          <w:b w:val="1"/>
          <w:bCs w:val="1"/>
          <w:i w:val="1"/>
          <w:iCs w:val="1"/>
        </w:rPr>
        <w:t xml:space="preserve">Petr Neshoda, předseda klubu Šerm Ostrava:</w:t>
      </w:r>
      <w:r>
        <w:rPr>
          <w:i w:val="1"/>
          <w:iCs w:val="1"/>
        </w:rPr>
        <w:t xml:space="preserve"> „Zorganizovat tento turnaj bylo velmi náročné. Nicméně, chtěli jsme to udělat velmi atraktivní, zajímavé. Je tady spoustu hostů z Polska, ze Slovenska. Jsou tady hosté z celé České republiky.“</w:t>
      </w:r>
    </w:p>
    <w:p>
      <w:pPr/>
      <w:r>
        <w:rPr>
          <w:b w:val="1"/>
          <w:bCs w:val="1"/>
          <w:i w:val="1"/>
          <w:iCs w:val="1"/>
        </w:rPr>
        <w:t xml:space="preserve">Vojtech Fehér, trenér klubu Šerm Šamorín a slovenské reprezentace:</w:t>
      </w:r>
      <w:r>
        <w:rPr>
          <w:i w:val="1"/>
          <w:iCs w:val="1"/>
        </w:rPr>
        <w:t xml:space="preserve"> „Je to tu hezky udělané a organizace je, můžu říct, perfektní.“</w:t>
      </w:r>
    </w:p>
    <w:p>
      <w:pPr/>
      <w:r>
        <w:rPr/>
        <w:t xml:space="preserve">Během dvou dnů se na 9 planších vystřídalo přes 200 šermířů a šermířek v pěti kategoriích - od mini žákovské po seniorskou.</w:t>
      </w:r>
    </w:p>
    <w:p>
      <w:pPr/>
      <w:r>
        <w:rPr>
          <w:b w:val="1"/>
          <w:bCs w:val="1"/>
          <w:i w:val="1"/>
          <w:iCs w:val="1"/>
        </w:rPr>
        <w:t xml:space="preserve">Stanislav Duraj, ředitel turnaje:</w:t>
      </w:r>
      <w:r>
        <w:rPr>
          <w:i w:val="1"/>
          <w:iCs w:val="1"/>
        </w:rPr>
        <w:t xml:space="preserve"> „Ve skupinách šermují na tři minuty a pět zásahů. Po skupinách se udělá pořadí podle toho, jak v nich zašermovali, a následuje eliminace – pavouk.“</w:t>
      </w:r>
    </w:p>
    <w:p>
      <w:pPr/>
      <w:r>
        <w:rPr>
          <w:b w:val="1"/>
          <w:bCs w:val="1"/>
          <w:i w:val="1"/>
          <w:iCs w:val="1"/>
        </w:rPr>
        <w:t xml:space="preserve">Vojtech Fehér, trenér klubu Šerm Šamorín a slovenské reprezentace: </w:t>
      </w:r>
      <w:r>
        <w:rPr>
          <w:i w:val="1"/>
          <w:iCs w:val="1"/>
        </w:rPr>
        <w:t xml:space="preserve">,,Máme tady tři holky a jednoho kluka. Do Ostravy jezdím dlouhé roky, ještě jako kluk jsem tady soutěžil.”</w:t>
      </w:r>
    </w:p>
    <w:p>
      <w:pPr/>
      <w:r>
        <w:rPr/>
        <w:t xml:space="preserve">Vyhodnocených bylo 8 nejlepších z každé kategorie, poháry a medaile si odnesla první tři místa. Svěřenci domácího klubu Šerm Ostrava získali celkem šest medailí. Klub byl tak na turnaji celkově druhým nejúspěšnějším. </w:t>
      </w:r>
    </w:p>
    <w:p>
      <w:pPr/>
      <w:r>
        <w:rPr>
          <w:b w:val="1"/>
          <w:bCs w:val="1"/>
          <w:i w:val="1"/>
          <w:iCs w:val="1"/>
        </w:rPr>
        <w:t xml:space="preserve">Adéla Adamovská, šermířka klubu Šerm Ostrava:</w:t>
      </w:r>
      <w:r>
        <w:rPr>
          <w:i w:val="1"/>
          <w:iCs w:val="1"/>
        </w:rPr>
        <w:t xml:space="preserve"> „Šermovala jsem za žačky a skončila jsem první. Ve finále jsem byla se Slovenkou a zápas skončil 15:6.“</w:t>
      </w:r>
    </w:p>
    <w:p>
      <w:pPr/>
      <w:r>
        <w:rPr>
          <w:b w:val="1"/>
          <w:bCs w:val="1"/>
          <w:i w:val="1"/>
          <w:iCs w:val="1"/>
        </w:rPr>
        <w:t xml:space="preserve">Alex Choupenitch, šermíř klubu Sokol Brno I:</w:t>
      </w:r>
      <w:r>
        <w:rPr>
          <w:i w:val="1"/>
          <w:iCs w:val="1"/>
        </w:rPr>
        <w:t xml:space="preserve"> „Já jsem tady vyhrál v mini žácích. A vyšlo to dokonce tak, že strejda byl teď ve Španělsku na Mallorce a taky tam vyhrál první místo.“</w:t>
      </w:r>
    </w:p>
    <w:p>
      <w:pPr/>
      <w:r>
        <w:rPr>
          <w:b w:val="1"/>
          <w:bCs w:val="1"/>
          <w:i w:val="1"/>
          <w:iCs w:val="1"/>
        </w:rPr>
        <w:t xml:space="preserve">Matyáš Slavík, šermíř klubu Šerm Ostrava: </w:t>
      </w:r>
      <w:r>
        <w:rPr>
          <w:i w:val="1"/>
          <w:iCs w:val="1"/>
        </w:rPr>
        <w:t xml:space="preserve">,,Teď šermuji kategorii mladších žáků. Ve skupině jsem všechny zápasy vyhrál. Soupeře po skupinách zatím neznám. Chtěl bych být určitě do 3. místa, hodilo by se mi to i do celkového žebříčku.”</w:t>
      </w:r>
    </w:p>
    <w:p>
      <w:pPr/>
      <w:r>
        <w:rPr/>
        <w:t xml:space="preserve">Šerm si mohla vyzkoušet také veřejnost, připraven byl terč s plastovým flerety a ukázkou vybavení. </w:t>
      </w:r>
    </w:p>
    <w:p>
      <w:pPr/>
      <w:r>
        <w:rPr>
          <w:b w:val="1"/>
          <w:bCs w:val="1"/>
          <w:i w:val="1"/>
          <w:iCs w:val="1"/>
        </w:rPr>
        <w:t xml:space="preserve">Petr Neshoda, předseda klubu Šerm Ostrava:</w:t>
      </w:r>
      <w:r>
        <w:rPr>
          <w:i w:val="1"/>
          <w:iCs w:val="1"/>
        </w:rPr>
        <w:t xml:space="preserve"> ,,Stále mohou děti přicházet, máme ještě volné kapacity. Vybavení si nemusí kupovat, vše jim ze začátku zapůjčíme.”</w:t>
      </w:r>
    </w:p>
    <w:p>
      <w:pPr/>
      <w:r>
        <w:rPr/>
        <w:t xml:space="preserve">Pokud Vás tento sport zaujala a nestihli jste si ho vyzkoušet v rámci turnaje, můžete přijít každé úterý a čtvrtek do klubu Šerm Ostrava, který trénuje na ZŠ Ukrajinská v Porubě.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ParaHrátky seznámily děti na ZŠ I. Sekaniny s parasporty</w:t>
      </w:r>
    </w:p>
    <w:p>
      <w:pPr/>
      <w:r>
        <w:rPr>
          <w:b w:val="1"/>
          <w:bCs w:val="1"/>
        </w:rPr>
        <w:t xml:space="preserve">Český paralympijský výbor objíždí města v České republice s projektem ParaHrátky. Tentokrát zamířil do Ostravy-Poruby na Základní školu Ivana Sekaniny. Děti tak měly jedinečnou příležitost se s parasporty seznámit.</w:t>
      </w:r>
    </w:p>
    <w:p>
      <w:pPr/>
      <w:r>
        <w:rPr/>
        <w:t xml:space="preserve">Parahrátky pořádá Český paralympijský výbor od roku 2023 nejen jako osvětu v oblasti parasportu, ale také jako nábor pro handicapované děti, kterým může sport pomoci jak ve fyzickém, tak psychickém rozvoji.</w:t>
      </w:r>
    </w:p>
    <w:p>
      <w:pPr/>
      <w:r>
        <w:rPr>
          <w:b w:val="1"/>
          <w:bCs w:val="1"/>
        </w:rPr>
        <w:t xml:space="preserve">Samuel Waage, projektový manažer, Český paralympijský výbor: </w:t>
      </w:r>
      <w:r>
        <w:rPr/>
        <w:t xml:space="preserve">,,</w:t>
      </w:r>
      <w:r>
        <w:rPr>
          <w:i w:val="1"/>
          <w:iCs w:val="1"/>
        </w:rPr>
        <w:t xml:space="preserve">V Ostravě jsme poprvé, vybíráme si vždycky bezbariérovou školu, kde studují děti v inkluzi. V tom daném kraji svoláváme i z různých jiných škol děti s handicapem, aby dorazily na naší akci, aby si vyzkoušely sporty a třeba se do budoucna věnovaly nějakému paralympijskému sportu. Ty děti většinou bývají uvolňovány z tělocviku a my chceme ukázat škole, že jejich děti mohou běžně sportovat.” </w:t>
      </w:r>
    </w:p>
    <w:p>
      <w:pPr/>
      <w:r>
        <w:rPr>
          <w:b w:val="1"/>
          <w:bCs w:val="1"/>
        </w:rPr>
        <w:t xml:space="preserve">Miroslava Bukovská, ředitelka, ZŠ I. Sekaniny: </w:t>
      </w:r>
      <w:r>
        <w:rPr>
          <w:i w:val="1"/>
          <w:iCs w:val="1"/>
        </w:rPr>
        <w:t xml:space="preserve">,,I my máme děti, které mají nějaké postižení a učí se u nás ve škole a máme také bezbariérový přístup.” </w:t>
      </w:r>
    </w:p>
    <w:p>
      <w:pPr/>
      <w:r>
        <w:rPr>
          <w:b w:val="1"/>
          <w:bCs w:val="1"/>
        </w:rPr>
        <w:t xml:space="preserve">Lucie Baránková Vilamová, starostka Ostravy-Poruby: </w:t>
      </w:r>
      <w:r>
        <w:rPr>
          <w:i w:val="1"/>
          <w:iCs w:val="1"/>
        </w:rPr>
        <w:t xml:space="preserve">,,Shodou okolností jsem včera byla na premiéře filmu Neporazitelní, který celý pojednává o parahokeji o legendárním úspěšném šampionátu, který proběhl v Ostravě v roce 2019. Celý ten film je vlastně o tom, že byť v životě nebo ve sportu můžete prohrát, tak byste se neměli vzdávat. Já jsem dneska právě dětem popřála, aby se nevzdávaly po celý den, a aby se nevzdávaly ani v tom, co budou v životě dělat.” </w:t>
      </w:r>
    </w:p>
    <w:p>
      <w:pPr/>
      <w:r>
        <w:rPr/>
        <w:t xml:space="preserve">Na jednotlivých stanovištích si děti mohly vyzkoušet paraflorbal, bocciu, sportovní střelbu, stolní tenis nebo goalball. A připraven byl také doprovodný program.  </w:t>
      </w:r>
    </w:p>
    <w:p>
      <w:pPr/>
      <w:r>
        <w:rPr>
          <w:b w:val="1"/>
          <w:bCs w:val="1"/>
        </w:rPr>
        <w:t xml:space="preserve">účastníci ParaHrátek: </w:t>
      </w:r>
      <w:r>
        <w:rPr>
          <w:i w:val="1"/>
          <w:iCs w:val="1"/>
        </w:rPr>
        <w:t xml:space="preserve">,,Znal jsem parahokej.</w:t>
      </w:r>
      <w:r>
        <w:rPr>
          <w:i w:val="1"/>
          <w:iCs w:val="1"/>
        </w:rPr>
        <w:t xml:space="preserve">Vyzkoušel jsem si tady hraní fotbalu poslepu, a také badminton.”</w:t>
      </w:r>
    </w:p>
    <w:p>
      <w:pPr/>
      <w:r>
        <w:rPr>
          <w:i w:val="1"/>
          <w:iCs w:val="1"/>
        </w:rPr>
        <w:t xml:space="preserve">,,Bylo to docela těžké, ale zvládly jsme to obě. Akce se nám líbí hrozně moc.” </w:t>
      </w:r>
    </w:p>
    <w:p>
      <w:pPr/>
      <w:r>
        <w:rPr>
          <w:i w:val="1"/>
          <w:iCs w:val="1"/>
        </w:rPr>
        <w:t xml:space="preserve">,,Třeba když ten míč je u branky a snažíte se s vozíčkem nějak jet, tak se špatně zatáčí.” </w:t>
      </w:r>
    </w:p>
    <w:p>
      <w:pPr/>
      <w:r>
        <w:rPr/>
        <w:t xml:space="preserve">Děti se setkaly také s paralympioniky.</w:t>
      </w:r>
    </w:p>
    <w:p>
      <w:pPr/>
      <w:r>
        <w:rPr>
          <w:b w:val="1"/>
          <w:bCs w:val="1"/>
        </w:rPr>
        <w:t xml:space="preserve">Jakub Kosek, účastník </w:t>
      </w:r>
      <w:r>
        <w:rPr>
          <w:b w:val="1"/>
          <w:bCs w:val="1"/>
        </w:rPr>
        <w:t xml:space="preserve">Paralympijských her</w:t>
      </w:r>
      <w:r>
        <w:rPr>
          <w:b w:val="1"/>
          <w:bCs w:val="1"/>
        </w:rPr>
        <w:t xml:space="preserve">, střelba: </w:t>
      </w:r>
      <w:r>
        <w:rPr>
          <w:i w:val="1"/>
          <w:iCs w:val="1"/>
        </w:rPr>
        <w:t xml:space="preserve">,,Já tady zastupuji sportovní střelbu. Pořád je to o tom si správně srovnat mířidla, namířit na terč a vystřelit. Já střílím vzduchovkou a malorážní pistolí. My ty akce máme moc rádi, protože vidíme, že ty děti to baví a vede je to ke sportu.” </w:t>
      </w:r>
    </w:p>
    <w:p>
      <w:pPr/>
      <w:r>
        <w:rPr>
          <w:b w:val="1"/>
          <w:bCs w:val="1"/>
        </w:rPr>
        <w:t xml:space="preserve">Vilém Antala, paraflorbal Ostrava: </w:t>
      </w:r>
      <w:r>
        <w:rPr>
          <w:i w:val="1"/>
          <w:iCs w:val="1"/>
        </w:rPr>
        <w:t xml:space="preserve">,,My jsme tady za paraflorbal Ostrava. Máme tréninky každou středu na střední škole prof. Matějčka v Ostravě-Porubě. Tyto vozíky, na kterých se hraje, jsou speciálně upravené."</w:t>
      </w:r>
    </w:p>
    <w:p>
      <w:pPr/>
      <w:r>
        <w:rPr/>
        <w:t xml:space="preserve">ParaHrátky podporují inkluzivní společnost právě představením světa handicapovaných zdravým dětem a naopak dětem s postižením ukazují, že i s handicapem zvládnou řadu sportovních aktivit.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2026-02-13T03:36:44+01:00</dcterms:created>
  <dcterms:modified xsi:type="dcterms:W3CDTF">2026-02-13T03:36:44+01:00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