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Před koncem sezóny se na Jihu opravují další chodníky</w:t>
      </w:r>
    </w:p>
    <w:p>
      <w:pPr/>
      <w:r>
        <w:rPr>
          <w:b w:val="1"/>
          <w:bCs w:val="1"/>
        </w:rPr>
        <w:t xml:space="preserve">Před začátkem skutečné zimy vedení obvodu na Jihu stále opravuje a staví chodníky. Dokončené jsou například v okolí školy Alberta Kučery a do konce listopadu by se měly stihnout i opravy u ulice Jana Maluchy na Dubině.</w:t>
      </w:r>
    </w:p>
    <w:p>
      <w:pPr/>
      <w:r>
        <w:rPr/>
        <w:t xml:space="preserve">Podmínky pro chodce se v Ostravě-Jihu neustále zlepšují  a letos obvod na úpravu chodníků vyčlenil dokonce rekordní částku. Opravují se  nejen chodníky mezi zástavbou a u důležitých komunikací, ale vznikají i nové.  Nyní stavaři spěchají, aby stihli poslední práce před začátkem zimy. Například  na Dubině.</w:t>
      </w:r>
    </w:p>
    <w:p>
      <w:pPr/>
      <w:r>
        <w:rPr>
          <w:b w:val="1"/>
          <w:bCs w:val="1"/>
        </w:rPr>
        <w:t xml:space="preserve">Otakar Šimík (ANO), místostarosta MOb  Ostrava-Jih</w:t>
      </w:r>
      <w:r>
        <w:rPr/>
        <w:t xml:space="preserve">: „V letošním roce jsme zpracovali projektovou dokumentaci na  kompletní rekonstrukci okolí vlastně ulic Matušky a Maluchy plus široké  okolí, vnitrobloky.</w:t>
      </w:r>
      <w:r>
        <w:rPr>
          <w:b w:val="1"/>
          <w:bCs w:val="1"/>
        </w:rPr>
        <w:t xml:space="preserve"> / </w:t>
      </w:r>
      <w:r>
        <w:rPr/>
        <w:t xml:space="preserve">Kvůli finanční  náročnosti jsme celý projekt museli rozdělit na pět etap. I tak je to dost  finančně náročné a aktuálně realizujeme třetí etapu. Jedná se o kompletní  opravu komunikace, včetně v pustí, přilehlých chodníků, obruby,  odvodnění a také tady dojde k přeznačení, takže zlegalizujeme podélné  stání, kde tady lidé staly v rozporu.“</w:t>
      </w:r>
    </w:p>
    <w:p>
      <w:pPr/>
      <w:r>
        <w:rPr/>
        <w:t xml:space="preserve">Třetí etapa oprav podél ulice Jana Maluchy by měla být podle  všeho hotová do konce listopadu. O pár desítek metrů dále mohou obyvatelé najít  již opravené komunikace.</w:t>
      </w:r>
    </w:p>
    <w:p>
      <w:pPr/>
      <w:r>
        <w:rPr>
          <w:b w:val="1"/>
          <w:bCs w:val="1"/>
        </w:rPr>
        <w:t xml:space="preserve">Otakar Šimík (ANO), místostarosta MOb  Ostrava-Jih</w:t>
      </w:r>
      <w:r>
        <w:rPr/>
        <w:t xml:space="preserve">: „V letošním roce, kdy máme rekordní částku na opravu chodníků  a cest, tak jsme například opravili nový chodník u základní školy Alberta Kučery  u dopravního hřiště, který chyběl, byla to poslední část navazující na  ostatní etapy, které v minulosti probíhaly a v okolí tak jsou chodníky  opravené, které na sebe navazují. Tak samo i před vstupem a příchod  do školy už mají děti taky opravený, takže je to bezpečné, vypadá to pěkně  teďkom.“</w:t>
      </w:r>
    </w:p>
    <w:p>
      <w:pPr/>
      <w:r>
        <w:rPr>
          <w:b w:val="1"/>
          <w:bCs w:val="1"/>
        </w:rPr>
        <w:t xml:space="preserve">Rostislav Pytlík, ředitel ZŠ A. Kučery</w:t>
      </w:r>
      <w:r>
        <w:rPr/>
        <w:t xml:space="preserve">: „No  jsme rádi, že se nám to tady konečně zřizovatel rozhodl zvelebit, protože  ten stav těch chodníků kolem školy byl už poněkud tristní, už na to  upozorňovali občané a jsme rádi, jakože to je v pořádku, že přece jenom ta  bezpečnost těch dětí a chodců je trošku na lepší úrovni, než byla. </w:t>
      </w:r>
      <w:r>
        <w:rPr>
          <w:b w:val="1"/>
          <w:bCs w:val="1"/>
        </w:rPr>
        <w:t xml:space="preserve">/</w:t>
      </w:r>
      <w:r>
        <w:rPr/>
        <w:t xml:space="preserve"> Firma, která to dělala, to dělali za  poměrně těžkých klimatických podmínek, pršelo jim do toho, vyšli nám vstříc,  potřebovali jsme uzavřít některé vchody, asfaltovali třeba v sobotu, aby  nebyl ten přístup do školy nějaký více komplikovaný, takže znova jsme  rádi, že se to povedlo.“</w:t>
      </w:r>
    </w:p>
    <w:p>
      <w:pPr/>
      <w:r>
        <w:rPr>
          <w:b w:val="1"/>
          <w:bCs w:val="1"/>
        </w:rPr>
        <w:t xml:space="preserve">obyvatelka okolí školy</w:t>
      </w:r>
      <w:r>
        <w:rPr/>
        <w:t xml:space="preserve">: „No už je to o hodně  lepší, je to o hodně lepší, dá se tady chodit i s pejskem, dá se tady  jezdit s kočárkem, je to výborné teď.“</w:t>
      </w:r>
    </w:p>
    <w:p>
      <w:pPr/>
      <w:r>
        <w:rPr/>
        <w:t xml:space="preserve">Nejvíce chodníků bylo letos opraveno v městské části  Zábřeh. Kompletní rekonstrukce v okolí ulic Matušky a Maluchy bude  pokračovat navazujícími etapami příští rok. </w:t>
      </w:r>
    </w:p>
    <w:p>
      <w:pPr/>
      <w:r>
        <w:rPr/>
        <w:t xml:space="preserve">---</w:t>
      </w:r>
    </w:p>
    <w:p>
      <w:pPr>
        <w:pStyle w:val="Heading1"/>
      </w:pPr>
      <w:r>
        <w:rPr>
          <w:sz w:val="36"/>
          <w:szCs w:val="36"/>
        </w:rPr>
        <w:t xml:space="preserve">MPO posílila kontroly v zahrádkářských koloniích</w:t>
      </w:r>
    </w:p>
    <w:p>
      <w:pPr/>
      <w:r>
        <w:rPr>
          <w:b w:val="1"/>
          <w:bCs w:val="1"/>
        </w:rPr>
        <w:t xml:space="preserve">Městská policie v Ostravě před zimou posiluje kontroly v zahrádkářských a chatařských oblastech, včetně těch na Jihu. Majitelům zde doporučují, jak své objekty zabezpečit. Preventivní kontroly jsou efektivnější i díky zapojení jízdní policie a psovodů.</w:t>
      </w:r>
    </w:p>
    <w:p>
      <w:pPr/>
      <w:r>
        <w:rPr/>
        <w:t xml:space="preserve">S koncem teplých dní končí také sezóna trávení času na  zahrádkách. Mnozí majitelé své objekty zazimují a často se vracejí až na jaře. Ostravští  strážníci proto posílili preventivní kontroly v těchto koloniích,  například v Martinově.</w:t>
      </w:r>
    </w:p>
    <w:p>
      <w:pPr/>
      <w:r>
        <w:rPr>
          <w:b w:val="1"/>
          <w:bCs w:val="1"/>
        </w:rPr>
        <w:t xml:space="preserve">Miroslav Plaček, ředitel Městské policie Ostrava</w:t>
      </w:r>
      <w:r>
        <w:rPr/>
        <w:t xml:space="preserve">:  „Jednak upozorňujeme vlastníky nemovitosti, jak si mají zabezpečit své  objekty a samozřejmě s výšeným výkonem služby taky kontrolujeme  neporušenost objektů. K tomu, aby ta kontrola byla efektivnější, tak  využíváme například i úsek hipologie a kynologie.“</w:t>
      </w:r>
    </w:p>
    <w:p>
      <w:pPr/>
      <w:r>
        <w:rPr>
          <w:b w:val="1"/>
          <w:bCs w:val="1"/>
        </w:rPr>
        <w:t xml:space="preserve">Tomáš Novák, strážník hipolog, MPO</w:t>
      </w:r>
      <w:r>
        <w:rPr/>
        <w:t xml:space="preserve">: „Výhoda té  jízdní hlídky je ta, že s koněm máte daleko lepší přehled, protože jste  výš než nad úrovní plotů, které jsou dneska hodně skládané ze živých  plotů a vidíte vlastně do těch zahrad z toho koně daleko lépe, takže se všimnete, pokud tam dochází k nějakému, nebo je  poškozená ta chata, tak na to můžete daleko lépe reagovat než hlídka ze  země.“</w:t>
      </w:r>
    </w:p>
    <w:p>
      <w:pPr/>
      <w:r>
        <w:rPr>
          <w:b w:val="1"/>
          <w:bCs w:val="1"/>
        </w:rPr>
        <w:t xml:space="preserve">Miroslav Plaček, ředitel  Městské policie Ostrava</w:t>
      </w:r>
      <w:r>
        <w:rPr/>
        <w:t xml:space="preserve">: „A na druhou stranu, kynologové zase se svým  služebním psem jsou schopni daleko rychleji odhalit možného pachatele  trestného činu a samozřejmě ho i zadržet.“</w:t>
      </w:r>
    </w:p>
    <w:p>
      <w:pPr/>
      <w:r>
        <w:rPr/>
        <w:t xml:space="preserve">V rámci prohlídek preventisté rozdávají také letáčky s  obecnými doporučeními, jak své zahrádky zajistit.</w:t>
      </w:r>
    </w:p>
    <w:p>
      <w:pPr/>
      <w:r>
        <w:rPr>
          <w:b w:val="1"/>
          <w:bCs w:val="1"/>
        </w:rPr>
        <w:t xml:space="preserve">Jan Dohnal (SPOLU/ODS), primátor Ostravy</w:t>
      </w:r>
      <w:r>
        <w:rPr/>
        <w:t xml:space="preserve">: „Ten  základ je jednoduchý, zavřít, zamknout, nenechávat tam žádné zbytečné  cennosti, které pokud tam člověk nemusí mít, odpojit od elektřiny,  eventuálně zavřít plyn. Samozřejmě, pokud je člověk zblízka, tak určitě se  sem tam zajít podívat na místo. Ale platí asi nejvíce opravdu nenechávat tam  žádné lákadla.“</w:t>
      </w:r>
    </w:p>
    <w:p>
      <w:pPr/>
      <w:r>
        <w:rPr/>
        <w:t xml:space="preserve">Jedna z největších  zahrádkářských kolonii v Ostravě se nachází na Jihu – jedná se o Kačinec  ve Výškovicích. Spousta Jižanů má ale své zahrádky i v Martinově.  Například Eva Bylicová nebo Karin Najdeková ze Zábřehu. </w:t>
      </w:r>
    </w:p>
    <w:p>
      <w:pPr/>
      <w:r>
        <w:rPr>
          <w:b w:val="1"/>
          <w:bCs w:val="1"/>
        </w:rPr>
        <w:t xml:space="preserve">Karin Najdeková, vlastník zahrádky</w:t>
      </w:r>
      <w:r>
        <w:rPr/>
        <w:t xml:space="preserve">: „Tím,  že já jsem tady fakt celoročně, tak hodně spoléhám na psího parťáka, co se  týče hlídání, jinak asi klasické zámky, když odcházíte, všechno  schovat, to určitě. Ale jinak i ty procházky hodně  pomáhají, že si tak navzájem se sousedy hlídáme. Občas někoho  zastavím, takového, co se mi nezdá, odkud je to, to bylo hlavně po  povodních, ale teď je tu více méně, myslím si, že klid, jo.</w:t>
      </w:r>
    </w:p>
    <w:p>
      <w:pPr/>
      <w:r>
        <w:rPr>
          <w:b w:val="1"/>
          <w:bCs w:val="1"/>
        </w:rPr>
        <w:t xml:space="preserve">Eva  Bylicová, vlastník zahrádky</w:t>
      </w:r>
      <w:r>
        <w:rPr/>
        <w:t xml:space="preserve">: „Kontrolujeme  jeden druhému, jo, ty chaty. No tak prozatím jsem tady nikoho takhle  neviděla už, už roky. To už automaticky, když vidím, že se něco děje, že  to tak zvednu telefon, máme telefony, jeden na druhého a tak si pomáháme,  jak můžeme, no.“</w:t>
      </w:r>
    </w:p>
    <w:p>
      <w:pPr/>
      <w:r>
        <w:rPr/>
        <w:t xml:space="preserve">    Kromě zahrádkářských kolonií se strážníci v listopadových  týdnech soustřeďují také na preventivní kontroly hřbitovů.</w:t>
      </w:r>
    </w:p>
    <w:p>
      <w:pPr/>
      <w:r>
        <w:rPr/>
        <w:t xml:space="preserve">---</w:t>
      </w:r>
    </w:p>
    <w:p>
      <w:pPr>
        <w:pStyle w:val="Heading1"/>
      </w:pPr>
      <w:r>
        <w:rPr>
          <w:sz w:val="36"/>
          <w:szCs w:val="36"/>
        </w:rPr>
        <w:t xml:space="preserve">Den boje za svobodu a demokracii připomínali i na Jihu</w:t>
      </w:r>
    </w:p>
    <w:p>
      <w:pPr/>
      <w:r>
        <w:rPr>
          <w:b w:val="1"/>
          <w:bCs w:val="1"/>
        </w:rPr>
        <w:t xml:space="preserve">Ve večerních hodinách 17. listopadu si vedení obvodu a občané opět připomněli již 36. výročí událostí roku 1989, a to v kostele Sv. Ducha v Zábřehu. Historické okamžiky osvětlil kronikář Petr Lexa Přendík, přičemž skauti drželi čestnou stráž. Uvnitř kostela vzniklo pietní místo, promítaly se historické fotografie a zazněly písně příznačné pro sametovou revoluci. Závěr programu patřil společné modlitbě za svobodu a státní hymně v původní podobě, jak zazněla ve hře Josefa Kajetána Tyla Fidlovačka aneb Žádný hněv a žádná rvačka z roku 1834.</w:t>
      </w:r>
    </w:p>
    <w:p>
      <w:pPr/>
      <w:r>
        <w:rPr/>
        <w:t xml:space="preserve">---</w:t>
      </w:r>
    </w:p>
    <w:p>
      <w:pPr>
        <w:pStyle w:val="Heading1"/>
      </w:pPr>
      <w:r>
        <w:rPr>
          <w:sz w:val="36"/>
          <w:szCs w:val="36"/>
        </w:rPr>
        <w:t xml:space="preserve">Na ZŠ F. Formana představili nový vzdělávací program</w:t>
      </w:r>
    </w:p>
    <w:p>
      <w:pPr/>
      <w:r>
        <w:rPr>
          <w:b w:val="1"/>
          <w:bCs w:val="1"/>
        </w:rPr>
        <w:t xml:space="preserve">Základní škola Františka Formana pořádala Den otevřených dveří. U této příležitosti vedení školy představilo nový vzdělávací program s názvem Spektrum 21, který zde spustí od září 2026. Jedná se o vytvoření unikátní třídy pro prvňáčky zaměřenou na moderní vzdělávání.</w:t>
      </w:r>
    </w:p>
    <w:p>
      <w:pPr/>
      <w:r>
        <w:rPr/>
        <w:t xml:space="preserve">Základní škola Františka Formana otevřela své dveře  veřejnosti. Největší zájem projevili tradičně rodiče dětí, které po prázdninách  usednou do školních lavic úplně poprvé.</w:t>
      </w:r>
    </w:p>
    <w:p>
      <w:pPr/>
      <w:r>
        <w:rPr>
          <w:b w:val="1"/>
          <w:bCs w:val="1"/>
        </w:rPr>
        <w:t xml:space="preserve">Vladimír Štalmach, ředitel ZŠ Františka Formana</w:t>
      </w:r>
      <w:r>
        <w:rPr/>
        <w:t xml:space="preserve">: "Tak  my na dnešním dni jsme si připravili v podstatě zákulisí celé naší  školy, jakým způsobem pracujeme. Zaměřujeme se na to, aby rodiče a žáci v  podstatě viděli, jakým způsobem tady s dětmi pracujeme, jak pracuje naše  školní poradenské pracoviště. Máme tady připravených spousty aktivit pro  děti, mohou si vyzkoušet různé záležitosti, můžou si vyzkoušet kreativní  dílničky, můžou vyzkoušet virtuální realitu, dozvědí se, jak funguje  školní družina.“</w:t>
      </w:r>
    </w:p>
    <w:p>
      <w:pPr/>
      <w:r>
        <w:rPr>
          <w:b w:val="1"/>
          <w:bCs w:val="1"/>
        </w:rPr>
        <w:t xml:space="preserve">anketa, návštěvníci dne otevřených dveří</w:t>
      </w:r>
      <w:r>
        <w:rPr/>
        <w:t xml:space="preserve">: „Jako  rodič se soustředím hlavně na bezpečnost školy na její otevřenost a  propojení profesionality s lidským přístupem. To jsou pro mě takové  klíčové body, na které se jako rodiče díváme.“</w:t>
      </w:r>
    </w:p>
    <w:p>
      <w:pPr/>
      <w:r>
        <w:rPr>
          <w:b w:val="1"/>
          <w:bCs w:val="1"/>
        </w:rPr>
        <w:t xml:space="preserve">anketa, návštěvníci dne otevřených dveří</w:t>
      </w:r>
      <w:r>
        <w:rPr/>
        <w:t xml:space="preserve">: „Zajímá  mě moderní způsob výuky, všechny pomůcky, které mohou děti používat, které  se ve výuce používají a něco nového od dobu, kdy jsem já chodila na základní  školu.“</w:t>
      </w:r>
    </w:p>
    <w:p>
      <w:pPr/>
      <w:r>
        <w:rPr/>
        <w:t xml:space="preserve">Během dne otevřených dveří byl rodičům představen nový  výukový program, který zde vedení školy připravuje na září příštího roku.</w:t>
      </w:r>
    </w:p>
    <w:p>
      <w:pPr/>
      <w:r>
        <w:rPr>
          <w:b w:val="1"/>
          <w:bCs w:val="1"/>
        </w:rPr>
        <w:t xml:space="preserve">Vladimír Štalmach, ředitel ZŠ Františka Formana</w:t>
      </w:r>
      <w:r>
        <w:rPr/>
        <w:t xml:space="preserve">:  „Budeme rozjíždět nový školní vzdělávací  plán, potažmo budeme zařazovat novou třídu, kterou jsme nazvali Spektrum  21, ve které budeme propojovat reálný život, jakým způsobem děti  připravovat na ten život v tom 21. století, protože ta doba se  neuvěřitelně posouvá dál, takže tady toto chceme tu dobu přiblížit těm  dětem co nejvíce už od raného věku.“</w:t>
      </w:r>
    </w:p>
    <w:p>
      <w:pPr/>
      <w:r>
        <w:rPr>
          <w:b w:val="1"/>
          <w:bCs w:val="1"/>
        </w:rPr>
        <w:t xml:space="preserve">Petra Badri Psotová, učitelka, ZŠ</w:t>
      </w:r>
      <w:r>
        <w:rPr>
          <w:b w:val="1"/>
          <w:bCs w:val="1"/>
        </w:rPr>
        <w:t xml:space="preserve">Františka  Formana</w:t>
      </w:r>
      <w:r>
        <w:rPr/>
        <w:t xml:space="preserve">: „Hlavním takovým prvkem, na který se chceme zaměřit, aby žáci  pomocí bádání, pokusů objevovali nové informace, seznamovali se s učivem a  u toho využívali kritické myšlení, ať už je to formou myšlenkových map,  metodou čtyřech rohů a tak dále. Určitě taky důležitým prvkem je finanční  gramotnost, na kterou se chceme zaměřit a také vlastně rozvoj v oblasti  IT, kdy opravdu děti od první třídy pracují s iPady, vytváří různé plakátky,  například o nějakých různých zemích, o zajímavostech, a vlastně budou mít  také hodinu angličtiny navíc oproti běžné třídě a také projektovou  výuku, na kterou se soustředíme.“ </w:t>
      </w:r>
    </w:p>
    <w:p>
      <w:pPr/>
      <w:r>
        <w:rPr/>
        <w:t xml:space="preserve">Kromě nové třídy se ale na škole věnují budoucím prvňáčkům i  jinak. Už 25. listopadu na škole proběhne první setkání klubu Předškolák, kde  se děti seznamují se školním prostředím.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8-11-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2026-08-21T09:23:14+02:00</dcterms:created>
  <dcterms:modified xsi:type="dcterms:W3CDTF">2026-08-21T09:23:14+02:00</dcterms:modified>
</cp:coreProperties>
</file>

<file path=docProps/custom.xml><?xml version="1.0" encoding="utf-8"?>
<Properties xmlns="http://schemas.openxmlformats.org/officeDocument/2006/custom-properties" xmlns:vt="http://schemas.openxmlformats.org/officeDocument/2006/docPropsVTypes"/>
</file>