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Veletrhu středních škol ve Futuru se prezentovala i kampaň kraje</w:t>
      </w:r>
    </w:p>
    <w:p>
      <w:pPr/>
      <w:r>
        <w:rPr>
          <w:b w:val="1"/>
          <w:bCs w:val="1"/>
        </w:rPr>
        <w:t xml:space="preserve">Veletrh středních škol měl svou zastávku také v ostravském Futuru. Prezentovaly se tam střední školy nejen z našeho kraje a také zaměstnavatelé, kteří shánějí kvalifikované pracovníky.</w:t>
      </w:r>
    </w:p>
    <w:p>
      <w:pPr/>
      <w:r>
        <w:rPr/>
        <w:t xml:space="preserve">Svůj stánek měl ve Futuru také Moravskoslezský kraj, který zde popularizoval kampaň Řemeslo má respekt.</w:t>
      </w:r>
    </w:p>
    <w:p>
      <w:pPr/>
      <w:r>
        <w:rPr>
          <w:b w:val="1"/>
          <w:bCs w:val="1"/>
        </w:rPr>
        <w:t xml:space="preserve">Jana Trombíková, Odbor školství, mládeže a sportu, KÚ MSK:</w:t>
      </w:r>
      <w:r>
        <w:rPr/>
        <w:t xml:space="preserve"> "Zaměřujeme se na podporu řemeslných oborů, protože jsou to obory, které jsou poptávané trhem práce. Ale máme málo zájemců na straně žáků, kteří by obor chtěli studovat. Domnívám se, že se to daří, protože zájem ze strany žáků je minimální. Na stánku už vnímáme od rána, že se zastavují. Zajímají se o to, co jim přinese, když budou studovat vybraný obor. Ale jestli se ptáte na to, jak se daří naplňovat obory, tak to je otázka  úplně jiná. Kdyby se to dařilo stoprocentně, tak tady dneska nejsme."</w:t>
      </w:r>
    </w:p>
    <w:p>
      <w:pPr/>
      <w:r>
        <w:rPr/>
        <w:t xml:space="preserve">Na veletrhu se prezentovalo padesát středních škol, ať už krajských, soukromých nebo církevních.</w:t>
      </w:r>
    </w:p>
    <w:p>
      <w:pPr/>
      <w:r>
        <w:rPr>
          <w:b w:val="1"/>
          <w:bCs w:val="1"/>
        </w:rPr>
        <w:t xml:space="preserve">Lenka Veličková, organizátorka akce:</w:t>
      </w:r>
      <w:r>
        <w:rPr/>
        <w:t xml:space="preserve"> "Zájemci o studium se tady můžou vyhlédnout studijní obor od různých učebních oborů umělecké školy a technické školy. A zájem o tu akci je opravdu veliký." </w:t>
      </w:r>
    </w:p>
    <w:p>
      <w:pPr/>
      <w:r>
        <w:rPr>
          <w:b w:val="1"/>
          <w:bCs w:val="1"/>
        </w:rPr>
        <w:t xml:space="preserve">Pavlína Kubalová, SŠ služeb a podnikání Ostrava-Poruba: </w:t>
      </w:r>
      <w:r>
        <w:rPr/>
        <w:t xml:space="preserve">"Ti studenti tady zastupují jak obor kosmetika, kadeřnice, aranžér, tak se objevují vlastně i fotografové a podobně."</w:t>
      </w:r>
    </w:p>
    <w:p>
      <w:pPr/>
      <w:r>
        <w:rPr>
          <w:b w:val="1"/>
          <w:bCs w:val="1"/>
        </w:rPr>
        <w:t xml:space="preserve">anketa: žáci SŠ: </w:t>
      </w:r>
      <w:r>
        <w:rPr/>
        <w:t xml:space="preserve">"</w:t>
      </w:r>
    </w:p>
    <w:p>
      <w:pPr/>
      <w:r>
        <w:rPr/>
        <w:t xml:space="preserve">"My jsme soukromá střední škola, nacházíme se v Opavě a nabízíme pestrou nabídku oborů."</w:t>
      </w:r>
    </w:p>
    <w:p>
      <w:pPr/>
      <w:r>
        <w:rPr/>
        <w:t xml:space="preserve">"Jsme škola, která má hlavně učební obory. Jde o řemesla a služby."</w:t>
      </w:r>
    </w:p>
    <w:p>
      <w:pPr/>
      <w:r>
        <w:rPr/>
        <w:t xml:space="preserve">Veletrh středních škol se letos zastaví v Ostravě ještě jednou, 5. až 6. prosince na Černé louce. Tomáš Tikal, televize POLAR.</w:t>
      </w:r>
    </w:p>
    <w:p>
      <w:pPr/>
      <w:r>
        <w:rPr/>
        <w:t xml:space="preserve">---</w:t>
      </w:r>
    </w:p>
    <w:p>
      <w:pPr>
        <w:pStyle w:val="Heading1"/>
      </w:pPr>
      <w:r>
        <w:rPr>
          <w:sz w:val="36"/>
          <w:szCs w:val="36"/>
        </w:rPr>
        <w:t xml:space="preserve">Karviná se chystá na advent</w:t>
      </w:r>
    </w:p>
    <w:p>
      <w:pPr/>
      <w:r>
        <w:rPr>
          <w:b w:val="1"/>
          <w:bCs w:val="1"/>
        </w:rPr>
        <w:t xml:space="preserve">Město se pomalu chystá na adventní čas. Jedním z prvních úkolů v rámci městské výzdoby byla těžba vánočních stromů. Jak taková těžba probíhá a co všechno jí předchází, se dozvíte v následující reportáži.</w:t>
      </w:r>
    </w:p>
    <w:p>
      <w:pPr/>
      <w:r>
        <w:rPr/>
        <w:t xml:space="preserve">Pomalu, přesto nezadržitelně se blíží období Vánoc, ke kterému neodmyslitelně patří také vánoční stromečky zdobící několik částí Karviné.</w:t>
      </w:r>
    </w:p>
    <w:p>
      <w:pPr/>
      <w:r>
        <w:rPr>
          <w:b w:val="1"/>
          <w:bCs w:val="1"/>
        </w:rPr>
        <w:t xml:space="preserve">Jana Maierová, </w:t>
      </w:r>
      <w:r>
        <w:rPr>
          <w:b w:val="1"/>
          <w:bCs w:val="1"/>
        </w:rPr>
        <w:t xml:space="preserve">vedoucí Odboru komunálních služeb MMK</w:t>
      </w:r>
      <w:r>
        <w:rPr>
          <w:b w:val="1"/>
          <w:bCs w:val="1"/>
        </w:rPr>
        <w:t xml:space="preserve">: </w:t>
      </w:r>
      <w:r>
        <w:rPr/>
        <w:t xml:space="preserve">"Celá příprava vánočních stromů už začíná v létě. Proč v létě? Protože ta cesta toho stromu je složitá. Jednak už začínáme oslovovat vždycky veřejnost přes média a sociální sítě, aby nám darovaly stromy. Letos to byly konkrétně 2 stromy, které byly instalovány ke Kinu Centrum a na Masarykovo náměstí."</w:t>
      </w:r>
    </w:p>
    <w:p>
      <w:pPr/>
      <w:r>
        <w:rPr/>
        <w:t xml:space="preserve">Výzdoba obou nových vánočních stromů bude letos nová. Budou se zdobit také dva další stromy, které už jsou však rostoucí, u kostela sv. Marka a u kruhového objezdu u Tesca.</w:t>
      </w:r>
      <w:br/>
    </w:p>
    <w:p>
      <w:pPr/>
      <w:r>
        <w:rPr>
          <w:b w:val="1"/>
          <w:bCs w:val="1"/>
        </w:rPr>
        <w:t xml:space="preserve">Tomáš Trampler, správce zeleně, </w:t>
      </w:r>
      <w:r>
        <w:rPr>
          <w:b w:val="1"/>
          <w:bCs w:val="1"/>
        </w:rPr>
        <w:t xml:space="preserve">Odbor komunálních služeb MMK</w:t>
      </w:r>
      <w:r>
        <w:rPr>
          <w:b w:val="1"/>
          <w:bCs w:val="1"/>
        </w:rPr>
        <w:t xml:space="preserve">: </w:t>
      </w:r>
      <w:r>
        <w:rPr/>
        <w:t xml:space="preserve">"Obyvatelé Karviné, jako v loňském roce, mohou znovu vidět výzdobu páva, například, nebo veverky v parku Boženy Němcové. K této výzdobě chystáme i nové prvky, ale je to věc překvapení. Nechtěli bychom to zatím prozrazovat, aby se lidé měli na co těšit."</w:t>
      </w:r>
    </w:p>
    <w:p>
      <w:pPr/>
      <w:r>
        <w:rPr/>
        <w:t xml:space="preserve">Rozsvícení vánočního stromu se uskuteční v neděli 30. listopadu, tedy na první adventní neděli.</w:t>
      </w:r>
    </w:p>
    <w:p>
      <w:pPr/>
      <w:r>
        <w:rPr/>
        <w:t xml:space="preserve">---</w:t>
      </w:r>
    </w:p>
    <w:p>
      <w:pPr/>
      <w:r>
        <w:rPr/>
        <w:t xml:space="preserve">17:00 – 1</w:t>
      </w:r>
    </w:p>
    <w:p>
      <w:pPr/>
      <w:r>
        <w:rPr/>
        <w:t xml:space="preserve">ZÁCHRANÁŘI ŠKOLILI HASIČE V PRVNÍ POMOCI</w:t>
      </w:r>
    </w:p>
    <w:p>
      <w:pPr/>
      <w:r>
        <w:rPr/>
        <w:t xml:space="preserve">Moravskoslezští záchranáři školili další dobrovolné hasiče v poskytování první pomoci. Tentokrát se zaměřili na jednotku v Budišově nad Budišovkou.</w:t>
      </w:r>
    </w:p>
    <w:p>
      <w:pPr/>
      <w:r>
        <w:rPr>
          <w:b w:val="1"/>
          <w:bCs w:val="1"/>
          <w:i w:val="1"/>
          <w:iCs w:val="1"/>
        </w:rPr>
        <w:t xml:space="preserve">Ondřej Morkes, SDH Budišov nad Budišovkou:</w:t>
      </w:r>
      <w:r>
        <w:rPr>
          <w:i w:val="1"/>
          <w:iCs w:val="1"/>
        </w:rPr>
        <w:t xml:space="preserve"> „Naše jednotka byla před několika lety vybrána z důvodů, že v naší oblasti může mít kvůli meteorologickým podmínkám Záchranná služba zhoršený dojezdový čas. A my tam můžeme zasahovat při různých akutních stavech, jako je cévní mozková příhoda, srdeční zástava, dušnost nebo stavy přímo ohrožující život postiženého. Za naši jednotku chceme poděkovat školitelům a Zdravotnické záchranné službě za jejich odborné vedení a podporu.“</w:t>
      </w:r>
    </w:p>
    <w:p>
      <w:pPr/>
      <w:r>
        <w:rPr>
          <w:i w:val="1"/>
          <w:iCs w:val="1"/>
        </w:rPr>
        <w:t xml:space="preserve">---</w:t>
      </w:r>
      <w:br/>
    </w:p>
    <w:p>
      <w:pPr>
        <w:pStyle w:val="Heading1"/>
      </w:pPr>
      <w:r>
        <w:rPr>
          <w:sz w:val="36"/>
          <w:szCs w:val="36"/>
        </w:rPr>
        <w:t xml:space="preserve">Novojičínští Den boje za svobodu uctili pietou v dešti</w:t>
      </w:r>
    </w:p>
    <w:p>
      <w:pPr/>
      <w:r>
        <w:rPr>
          <w:b w:val="1"/>
          <w:bCs w:val="1"/>
        </w:rPr>
        <w:t xml:space="preserve">Význam listopadových událostí roku 1989 a také 39 si v tomto týdnu připomněli lidé i v Novém Jičíně. Vzpomínkový akt proběhl na nádvoří Václava Havla.</w:t>
      </w:r>
    </w:p>
    <w:p>
      <w:pPr/>
      <w:r>
        <w:rPr/>
        <w:t xml:space="preserve">Den boje za svobodu a demokracii a Mezinárodní den studentstva si Novojičínští připomněli  17. listopadu malým setkáním o půl sedmé večer na nádvoří Václava Havla.</w:t>
      </w:r>
    </w:p>
    <w:p>
      <w:pPr/>
      <w:r>
        <w:rPr>
          <w:b w:val="1"/>
          <w:bCs w:val="1"/>
        </w:rPr>
        <w:t xml:space="preserve">Antonín Forman, aktér listopadových událostí 1989:</w:t>
      </w:r>
      <w:r>
        <w:rPr/>
        <w:t xml:space="preserve"> “Byl to nepřenostný, nepředajný moment toho, když jsme tam kráčeli po tom náměstí a zpívali jsme to Ach synku, synku. A teď jsme tušili, že to fakt končí všechno a že jsme to vůbec nikdo nečekali, protože na Hlasu Ameriky hlásili, že tady to nikdy nepadne a najednou to bylo z ničeho nic. Dělo se to a najednou to tak hladce všechno prošlo k svobodným volbám. A to bylo všechno, co jsme chtěli, svobodné volby.”</w:t>
      </w:r>
    </w:p>
    <w:p>
      <w:pPr/>
      <w:r>
        <w:rPr>
          <w:b w:val="1"/>
          <w:bCs w:val="1"/>
        </w:rPr>
        <w:t xml:space="preserve">Jaroslav Perútka (KDU-ČSL), místostarosta Nového Jičína:</w:t>
      </w:r>
      <w:r>
        <w:rPr/>
        <w:t xml:space="preserve"> “17. listopad je určitě důležité si připomínat, vlastně je to významná připomínka toho, že v roce 39, ale i v roce 89 náš národ se dokázal postavit za svobodu, demokracii, většinou za velké podpory studentů, a já jsem za to vděčný.”</w:t>
      </w:r>
    </w:p>
    <w:p>
      <w:pPr/>
      <w:r>
        <w:rPr>
          <w:b w:val="1"/>
          <w:bCs w:val="1"/>
        </w:rPr>
        <w:t xml:space="preserve">účastníci akce:</w:t>
      </w:r>
    </w:p>
    <w:p>
      <w:pPr/>
      <w:r>
        <w:rPr/>
        <w:t xml:space="preserve">“Jde o tu svobodu a o tu demokracii, že to všechno vůbec proběhlo. A je to důležité a do budoucna to bude důležité, to oslavovat a mluvit o tom.” </w:t>
      </w:r>
    </w:p>
    <w:p>
      <w:pPr/>
      <w:r>
        <w:rPr/>
        <w:t xml:space="preserve">“Pro mě je to velmi důležitý svátek, já ho slavím a rád ho slavím.”</w:t>
      </w:r>
    </w:p>
    <w:p>
      <w:pPr/>
      <w:r>
        <w:rPr/>
        <w:t xml:space="preserve">Po pietním aktu program pokračoval v kině, kde se uskutečnila krátká beseda s pamětníkem listopadových událostí roku 1989 Miroslavem Urbanem a následovala projekce filmu Havel. </w:t>
      </w:r>
    </w:p>
    <w:p>
      <w:pPr/>
      <w:r>
        <w:rPr/>
        <w:t xml:space="preserve">---</w:t>
      </w:r>
    </w:p>
    <w:p>
      <w:pPr>
        <w:pStyle w:val="Heading1"/>
      </w:pPr>
      <w:r>
        <w:rPr>
          <w:sz w:val="36"/>
          <w:szCs w:val="36"/>
        </w:rPr>
        <w:t xml:space="preserve">Ve Studénce roste stovka nových stromů</w:t>
      </w:r>
    </w:p>
    <w:p>
      <w:pPr/>
      <w:r>
        <w:rPr>
          <w:b w:val="1"/>
          <w:bCs w:val="1"/>
        </w:rPr>
        <w:t xml:space="preserve">Ve Studénce poroste více než sto nových stromů. V rámci projektu Českého svazu ochránců přírody je kolem polní cesty v Butovicích pomohli vysázet žáci základních škol.</w:t>
      </w:r>
    </w:p>
    <w:p>
      <w:pPr/>
      <w:r>
        <w:rPr/>
        <w:t xml:space="preserve">Nové stromořadí v délce více než jeden kilometr už lemuje polní cestu mezi Butovicemi a Pustějovem. Myšlenku, starou necelé dva roky, realizuje po domluvě se studéneckou radnicí, která je majitelem pozemku, organizace Českého svazu ochránců přírody. </w:t>
      </w:r>
    </w:p>
    <w:p>
      <w:pPr/>
      <w:r>
        <w:rPr>
          <w:b w:val="1"/>
          <w:bCs w:val="1"/>
        </w:rPr>
        <w:t xml:space="preserve">Petr Libosvár, koordinátor projektů, ČSOP Studénka:</w:t>
      </w:r>
      <w:r>
        <w:rPr/>
        <w:t xml:space="preserve"> “Takových polních cest je na katastru Studénky více a tohle je taková první vlaštovka pro nás, co se týká těchto polních cest. Tady sadíme prvních 109 stromů a zhruba 220 keřů.”</w:t>
      </w:r>
    </w:p>
    <w:p>
      <w:pPr/>
      <w:r>
        <w:rPr/>
        <w:t xml:space="preserve">Druhově se jedná o mix stromů, které do této volné krajiny patří, jsou to duby, hrušky, třešně nebo babyky. S jejich výsadbou pomáhají žáci zdejších základních škol.</w:t>
      </w:r>
    </w:p>
    <w:p>
      <w:pPr/>
      <w:r>
        <w:rPr>
          <w:b w:val="1"/>
          <w:bCs w:val="1"/>
        </w:rPr>
        <w:t xml:space="preserve">žáci 7. třídy ZŠ Sjednocení: </w:t>
      </w:r>
    </w:p>
    <w:p>
      <w:pPr/>
      <w:r>
        <w:rPr/>
        <w:t xml:space="preserve">“Není to špatné.” </w:t>
      </w:r>
    </w:p>
    <w:p>
      <w:pPr/>
      <w:r>
        <w:rPr/>
        <w:t xml:space="preserve">“Pomůžeme životnímu prostředí, prostě stromy pomáhají k životu.” </w:t>
      </w:r>
    </w:p>
    <w:p>
      <w:pPr/>
      <w:r>
        <w:rPr/>
        <w:t xml:space="preserve">“Dělám to poprvé, jde to dobře.”</w:t>
      </w:r>
    </w:p>
    <w:p>
      <w:pPr/>
      <w:r>
        <w:rPr/>
        <w:t xml:space="preserve">“Jasně, že nám to přišlo zbytečné, ale když nám to vysvětlili, tak je to podle mě celkem dobrá věc takhle sadit stromy.” </w:t>
      </w:r>
    </w:p>
    <w:p>
      <w:pPr/>
      <w:r>
        <w:rPr/>
        <w:t xml:space="preserve">“Jde to, ale je to trochu složité, ale myslím, že nám to půjde.”      </w:t>
      </w:r>
    </w:p>
    <w:p>
      <w:pPr/>
      <w:r>
        <w:rPr>
          <w:b w:val="1"/>
          <w:bCs w:val="1"/>
        </w:rPr>
        <w:t xml:space="preserve">Petr Libosvár, koordinátor projektů, ČSOP Studénka: </w:t>
      </w:r>
      <w:r>
        <w:rPr/>
        <w:t xml:space="preserve">“Tyhle děti je potřeba motivovat k tomu, aby měly k té přírodě trošku vztah a také k místu, kde žijí. A když si ten svůj strom tady dneska vysadí, tak víme, že oni se o něj nějakým způsobem i v budoucnu budou starat nebo se o něj zajímat, protože je to jejich dílo. Ty stromy tady porostou desítky a duby dokonce i stovky let.”</w:t>
      </w:r>
    </w:p>
    <w:p>
      <w:pPr/>
      <w:r>
        <w:rPr/>
        <w:t xml:space="preserve">Projekt výsadby nového stromořadí je realizován ve spolupráci s managementem Agentury ochrany přírody a krajiny a je spolufinancován z dotace Evropské unie. </w:t>
      </w:r>
    </w:p>
    <w:p>
      <w:pPr/>
      <w:r>
        <w:rPr/>
        <w:t xml:space="preserve">---</w:t>
      </w:r>
    </w:p>
    <w:p>
      <w:pPr/>
      <w:r>
        <w:rPr/>
        <w:t xml:space="preserve">17:00 - 2 </w:t>
      </w:r>
    </w:p>
    <w:p>
      <w:pPr/>
      <w:r>
        <w:rPr/>
        <w:t xml:space="preserve">ŘSD UZNALO CHYBU, F-M VRÁTÍ PLATBY ZA POKUTY</w:t>
      </w:r>
    </w:p>
    <w:p>
      <w:pPr/>
      <w:r>
        <w:rPr/>
        <w:t xml:space="preserve">Ředitelství silnic a dálnic uznalo chybu při měření rychlosti na obchvatu Frýdku-Místku. Silničáři odstranili značku omezující rychlost na 100 kilometrů za hodinu dřív, ale radar stále měřil. Magistrát nyní po rozhodnutí ŘSD zruší udělené pokuty z 31. července. Těch bylo přes 1 200 a 336 řidičů už zaplatilo přes 250 tisíc korun. Město peníze vrátí a zdůrazňuje, že za nesrovnalost nenese odpovědnost. Pouze zpracovává přestupky z radaru od ŘSD.</w:t>
      </w:r>
      <w:br/>
    </w:p>
    <w:p>
      <w:pPr/>
      <w:r>
        <w:rPr/>
        <w:t xml:space="preserve">RALLY FULNEK-ODRY JELO 70 POSÁDEK</w:t>
      </w:r>
    </w:p>
    <w:p>
      <w:pPr/>
      <w:r>
        <w:rPr/>
        <w:t xml:space="preserve">Fulnek a okolí počtvrté ovládla oblíbená Rally Fulnek-Odry. Ve Fulneku byl cíl celého závodu i servis. Přihlásilo se přes 70 posádek, které musely splnit 13 rychlostních zkoušek. Závod měl celkovou délku 80 kilometrů. Byl poslední ze sedmi soutěží Českomoravského poháru. Jeho počátky souvisí s blízkou Valašskou rally, která původně využívala taky úseky kolem Fulneku a Oder.</w:t>
      </w:r>
    </w:p>
    <w:p>
      <w:pPr/>
      <w:r>
        <w:rPr/>
        <w:t xml:space="preserve">---</w:t>
      </w:r>
    </w:p>
    <w:p>
      <w:pPr>
        <w:pStyle w:val="Heading1"/>
      </w:pPr>
      <w:r>
        <w:rPr>
          <w:sz w:val="36"/>
          <w:szCs w:val="36"/>
        </w:rPr>
        <w:t xml:space="preserve">Myslivci uctili patrona a oslavili výročí chaty</w:t>
      </w:r>
    </w:p>
    <w:p>
      <w:pPr/>
      <w:r>
        <w:rPr>
          <w:b w:val="1"/>
          <w:bCs w:val="1"/>
        </w:rPr>
        <w:t xml:space="preserve">Ve Stonavě se v neděli sešli myslivci, aby uctili svého patrona svatého Huberta a zároveň si připomněli 70 let od postavení své lovecké chaty.</w:t>
      </w:r>
    </w:p>
    <w:p>
      <w:pPr/>
      <w:r>
        <w:rPr/>
        <w:t xml:space="preserve">Chata myslivců ze Stonavy měla pohnutý osud. Doplatila na těžbu černého uhlí, která ji poškodila natolik, že musela být stržena.</w:t>
      </w:r>
    </w:p>
    <w:p>
      <w:pPr/>
      <w:r>
        <w:rPr>
          <w:b w:val="1"/>
          <w:bCs w:val="1"/>
        </w:rPr>
        <w:t xml:space="preserve">Vojtěch Feber, předseda MS Stonávka:</w:t>
      </w:r>
      <w:r>
        <w:rPr/>
        <w:t xml:space="preserve"> „První hájenka ve Stonavě byla postavena v roce 1955, kdy se tehdejší myslivci poskládali a postavili chatu Lověnu.“</w:t>
      </w:r>
    </w:p>
    <w:p>
      <w:pPr/>
      <w:r>
        <w:rPr/>
        <w:t xml:space="preserve">Vlivem propadání povrchu v důsledku těžby uhlí musela jít chata k zemi a myslivci si postavili novou. Stojí na několika nohách, které se mohou přizpůsobit pohybu země.</w:t>
      </w:r>
    </w:p>
    <w:p>
      <w:pPr/>
      <w:r>
        <w:rPr>
          <w:b w:val="1"/>
          <w:bCs w:val="1"/>
        </w:rPr>
        <w:t xml:space="preserve">Vojtěch Feber, předseda MS Stonávka:</w:t>
      </w:r>
      <w:r>
        <w:rPr/>
        <w:t xml:space="preserve"> „Od roku 2012 máme hájenku novou. A při této příležitosti jsme si dovolili pozvat všechny sousední předsedy mysliveckých sdružení, stejně tak všechny předsedy spolků působících ve Stonavě, zastupitele. Jsem rád, že to můžeme takhle všichni společně oslavit.“</w:t>
      </w:r>
    </w:p>
    <w:p>
      <w:pPr/>
      <w:r>
        <w:rPr/>
        <w:t xml:space="preserve">Myslivci se zastavili také u kapličky svatého Huberta, odkud pak vyrazili v průvodu.</w:t>
      </w:r>
    </w:p>
    <w:p>
      <w:pPr/>
      <w:r>
        <w:rPr>
          <w:b w:val="1"/>
          <w:bCs w:val="1"/>
        </w:rPr>
        <w:t xml:space="preserve">Tomáš Wawrzyk (ANO), starosta Stonavy:</w:t>
      </w:r>
      <w:r>
        <w:rPr/>
        <w:t xml:space="preserve"> „Slavnost sv. Huberta je jejich nejvýznamnější akce, kdy uctívají svého patrona.“</w:t>
      </w:r>
      <w:br/>
      <w:br/>
      <w:r>
        <w:rPr>
          <w:b w:val="1"/>
          <w:bCs w:val="1"/>
        </w:rPr>
        <w:t xml:space="preserve">Jaroslav Jurek, Řád černých myslivců:</w:t>
      </w:r>
      <w:r>
        <w:rPr/>
        <w:t xml:space="preserve"> „Do Stonavy jezdíme velice rádi. Byli jsme tady na všech svatohubertských slavnostech, které se konaly jak tady ve stonavském, tak i v šikmém kostele. Účastníme se i velkých poutí, jako je ta na Svatém Hostýně, na Horňácku a všude tam, kde nás znají a pozvou na svatohubertské mše.“</w:t>
      </w:r>
    </w:p>
    <w:p>
      <w:pPr/>
      <w:r>
        <w:rPr/>
        <w:t xml:space="preserve">Palčivým problémem stonavských myslivců je nezájem mladých o myslivost a úbytek členů spolku.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2026-02-11T18:12:14+01:00</dcterms:created>
  <dcterms:modified xsi:type="dcterms:W3CDTF">2026-02-11T18:12:14+01:00</dcterms:modified>
</cp:coreProperties>
</file>

<file path=docProps/custom.xml><?xml version="1.0" encoding="utf-8"?>
<Properties xmlns="http://schemas.openxmlformats.org/officeDocument/2006/custom-properties" xmlns:vt="http://schemas.openxmlformats.org/officeDocument/2006/docPropsVTypes"/>
</file>