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22.11.2025,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OD Breda znovu ožívá. Otevřela první kavárna</w:t></w:r></w:p><w:p><w:pPr/><w:r><w:rPr><w:b w:val="1"/><w:bCs w:val="1"/></w:rPr><w:t xml:space="preserve">Obchodní dům Breda v Opavě znovu ožívá.  Ve vstupním parteru byla slavnostně otevřena první část zrekonstruované budovy - kavárna Breda Coffee.</w:t></w:r></w:p><w:p><w:pPr/><w:r><w:rPr/><w:t xml:space="preserve">Historický obchodní dům Breda v Opavě se po letech chátrání opět probouzí k životu. Ve vstupním parteru byla slavnostně otevřena Breda Coffee – první veřejnosti přístupná část rozsáhlé rekonstrukce této ikonické budovy.</w:t></w:r></w:p><w:p><w:pPr/><w:r><w:rPr><w:b w:val="1"/><w:bCs w:val="1"/></w:rPr><w:t xml:space="preserve">Jaromír Kopecký, provozovatel, Breda Coffee</w:t></w:r><w:r><w:rPr/><w:t xml:space="preserve">: “Museli jsme udělat kompletní rekonstrukci podlahy. Je tady jako nová podlaha, výmalba, taková metalická. Tady ty krásné nápisy, světla a police. Za tu příležitost jsme šťastní a děkujeme za to, protože jsme na trhu tady devět let jako pražírna s kavárnou. A chtěli jsme se tady ještě někde ukázat. A jsme šťastní, že jsme první provoz v Obchodním domě Breda.” </w:t></w:r></w:p><w:p><w:pPr/><w:r><w:rPr/><w:t xml:space="preserve">Kavárna zatím funguje v režimu coffee to go, tedy bez posezení. Nabízí však nejen kávu a drobné dobroty, ale také informační místo, kde návštěvníci zjistí aktuální postup rekonstrukce a mohou zde zanechávat své podněty a nápady. Opravy Bredy běží dál a nyní se soustředí především na ikonickou kopuli.</w:t></w:r></w:p><w:p><w:pPr/><w:r><w:rPr><w:b w:val="1"/><w:bCs w:val="1"/></w:rPr><w:t xml:space="preserve">Tomáš Navrátil (ANO), primátor Opavy: </w:t></w:r><w:r><w:rPr/><w:t xml:space="preserve">“Pokračuje se na očistě kopule. Vlastně ta je teďkom očištěná. No a připravuje se vlastně návrh toho dalšího řešení, protože se kontroluje stav těch skruží a toho kolem té kopule. Připravuje se vlastně návrh toho dalšího řešení, protože se kontroluje stav těch skruží a toho kolem té kopule. A podle toho se bude určovat i památkáři, když se na to dívají, v jakém je to stavu.”</w:t></w:r></w:p><w:p><w:pPr/><w:r><w:rPr><w:b w:val="1"/><w:bCs w:val="1"/></w:rPr><w:t xml:space="preserve">Jana Foltysová, </w:t></w:r><w:r><w:rPr><w:b w:val="1"/><w:bCs w:val="1"/></w:rPr><w:t xml:space="preserve">vedoucí odboru kanceláře primátora</w:t></w:r><w:r><w:rPr/><w:t xml:space="preserve">: “Asi tady je 4,5 tisíce luxfer, bohužel jsou všechny popraskané, takže v téhle chvíli se například řeší, jakým typem luxfer budou nahrazeny. Taky se provádí scan žeber a provádí se statické výpočty, jestli podle vybraných luxfer budeme moci ty luxfery zpátky do těch žeber umístit, nebo jestli se bude muset udělat nějaké další opatření.”</w:t></w:r></w:p><w:p><w:pPr/><w:r><w:rPr/><w:t xml:space="preserve">Průzkum odhalil i jeden unikát – dochovaný mechanismus, který kdysi sloužil ke spouštění velkého lustru v centru kopule.</w:t></w:r></w:p><w:p><w:pPr/><w:r><w:rPr><w:b w:val="1"/><w:bCs w:val="1"/></w:rPr><w:t xml:space="preserve">Jana Foltysová, </w:t></w:r><w:r><w:rPr><w:b w:val="1"/><w:bCs w:val="1"/></w:rPr><w:t xml:space="preserve">vedoucí odboru kanceláře primátora</w:t></w:r><w:r><w:rPr/><w:t xml:space="preserve">: “Mechanismus vypadá, že by se dal také obnovit a mohl by být zase funkční.”</w:t></w:r></w:p><w:p><w:pPr/><w:r><w:rPr/><w:t xml:space="preserve">Město chce v příštím roce postupně otevřít i další části přízemí.</w:t></w:r></w:p><w:p><w:pPr/><w:r><w:rPr><w:b w:val="1"/><w:bCs w:val="1"/></w:rPr><w:t xml:space="preserve">Tomáš Navrátil (ANO), primátor Opavy: </w:t></w:r><w:r><w:rPr/><w:t xml:space="preserve">“Bude to opraveno do surového stavu, tak, aby tam mohly být různé konference, přednášky, tak aby se to prostě otevřelo pro ty lidi, pro veřejnost a mohla se Breda začít využívat. Samozřejmě pokračuje se v projektování.”</w:t></w:r></w:p><w:p><w:pPr/><w:r><w:rPr/><w:t xml:space="preserve">Paralelně probíhají jednání s potenciálními nájemci, například s velkou restaurací, která má zájem o prostor v jednom z pater.</w:t></w:r></w:p><w:p><w:pPr/><w:r><w:rPr><w:b w:val="1"/><w:bCs w:val="1"/></w:rPr><w:t xml:space="preserve">Jana Foltysová, </w:t></w:r><w:r><w:rPr><w:b w:val="1"/><w:bCs w:val="1"/></w:rPr><w:t xml:space="preserve">vedoucí odboru kanceláře primátora</w:t></w:r><w:r><w:rPr/><w:t xml:space="preserve">: “Lidé se nám postupně hlásí, protože je to velmi zajímavá budova, je na velmi zajímavém místě. Máme, nechci říct desítky, ale máme jednotky zájemců, kteří spíše oťukávají nás, my oťukáváme je a vlastně zjišťujeme ty možnosti, co všechno by tady v Bredě mohlo být.” </w:t></w:r></w:p><w:p><w:pPr/><w:r><w:rPr/><w:t xml:space="preserve">Lešení tady bude minimálně do jara příštího roku. Perníkové městečko a Vánoční strom tak letos v Bredě nebude.</w:t></w:r></w:p><w:p><w:pPr/><w:r><w:rPr/><w:t xml:space="preserve">Rekonstrukce Bredy se tak posouvá viditelně vpřed. Kavárna Breda Coffee představuje první krok k návratu života do legendární opavské budovy.</w:t></w:r></w:p><w:p><w:pPr/><w:r><w:rPr/><w:t xml:space="preserve">---</w:t></w:r></w:p><w:p><w:pPr><w:pStyle w:val="Heading1"/></w:pPr><w:r><w:rPr><w:sz w:val="36"/><w:szCs w:val="36"/></w:rPr><w:t xml:space="preserve">V Opavě padl divácký rekord mládežnického basketbalu</w:t></w:r></w:p><w:p><w:pPr/><w:r><w:rPr><w:b w:val="1"/><w:bCs w:val="1"/></w:rPr><w:t xml:space="preserve">V opavské hale se psala historie. Na utkání extraligy kadetů U17 mezi domácí Opavou a Snakes Ostrava dorazilo 2043 diváků – školáků ze základních i středních škol. Vznikl tak nový český divácký rekord mládežnického basketbalu.</w:t></w:r></w:p><w:p><w:pPr/><w:r><w:rPr/><w:t xml:space="preserve">Basketbalový klub Opava se zapojil do celostátní akce Škola fandí basketbalu. Výsledkem je historický rekord. Cílem bylo přilákat co nejvíce mladých fanoušků na zápas kategorie U17 a ukázat jim, že sport patří k zážitkům, na které se nezapomíná. A atmosféra tomu opravdu odpovídala.</w:t></w:r></w:p><w:p><w:pPr/><w:r><w:rPr><w:b w:val="1"/><w:bCs w:val="1"/></w:rPr><w:t xml:space="preserve">Jan Krejčíř, iniciátor akce: </w:t></w:r><w:r><w:rPr/><w:t xml:space="preserve">“Přišlo nám 2043 děti a vyučujících jsme toho jako moc rádi. Byla to atmosféra, která je velmi divoká a pekelná, tak jako na zápasech našeho A-teamu. Udělali jsme tady dětem veškerou show, kterou děláme na áčkových zápasech, včetně soutěží, otevřených funshopů, oken s občerstvením. Mám husí kůži a dneska, když děti fandily, tak jsem byl jako mockrát dojatý a máme z toho moc dobrý pocit.”</w:t></w:r></w:p><w:p><w:pPr/><w:r><w:rPr/><w:t xml:space="preserve">Přestože domácímu týmu utkání těsně uteklo, Opava podlehla Ostravě 81:90, hráči během druhé a třetí čtvrtiny skóre dotahovali a děti hnaly tým dopředu.</w:t></w:r></w:p><w:p><w:pPr/><w:r><w:rPr><w:b w:val="1"/><w:bCs w:val="1"/></w:rPr><w:t xml:space="preserve">Jan Krejčíř, iniciátor akce: </w:t></w:r><w:r><w:rPr/><w:t xml:space="preserve">“Nebylo to jenom, aby jsme je přivedli, aby to odseděli. Chtěli jsme je naučit fandit. Chtěli jsme jim ukázat nějaký vztah ke sportu, taky jsme dětem před začátkem utkání vysvětlili pravidla, aby věděli, jak se basketbal hraje a jak to funguje.”</w:t></w:r></w:p><w:p><w:pPr/><w:r><w:rPr/><w:t xml:space="preserve">Pro samotné kadety byla rekordní návštěva obrovským zážitkem.</w:t></w:r></w:p><w:p><w:pPr/><w:r><w:rPr><w:b w:val="1"/><w:bCs w:val="1"/></w:rPr><w:t xml:space="preserve">Vojtěch Gronský, hráč BK Opava: </w:t></w:r><w:r><w:rPr/><w:t xml:space="preserve">“Atmosféra byla skvělá, fanoušci podporovali, za to jsme hrozně rádi. Protože to byl pro nás všechny zážitek, na který asi nikdy nezapomeneme, protože pro většinu lidí to bylo poprvé, co hráli před tolik a počtem lidí. Chtěl bych všem poděkovat, kteří tady přišli a doufám, si užili tenhle zápas.”</w:t></w:r></w:p><w:p><w:pPr/><w:r><w:rPr/><w:t xml:space="preserve">Gronský dal v zápase úctyhodných 34 bodů.</w:t></w:r></w:p><w:p><w:pPr/><w:r><w:rPr><w:b w:val="1"/><w:bCs w:val="1"/></w:rPr><w:t xml:space="preserve">Vojtěch Gronský, hráč BK Opava: “</w:t></w:r><w:r><w:rPr/><w:t xml:space="preserve">První čtvrtinu mi tam nepadaly moc střely, nedával jsem trojkové pokusy a nepadalo to. Naštěstí jsem se chytil až v druhém poločase, kdy se mi začalo dařit a škoda, že jsme to nedotáhli do vítězného konce.” </w:t></w:r></w:p><w:p><w:pPr/><w:r><w:rPr><w:b w:val="1"/><w:bCs w:val="1"/></w:rPr><w:t xml:space="preserve">Marek Vajda, hráč BK Opava: </w:t></w:r><w:r><w:rPr/><w:t xml:space="preserve">“Bylo to speciální pro nás všechny tady, že se to někdy nemusí úplně zažít. A je to dobrý zážitek, je to fakt skvělý pocit. Skvělý pocit, že tady přišli a udělali takovou kulisu. Nám utekla ta první čtvrtina, což je velká škoda. Je dobře, že jsme se vrátili. To je jako klobouk dolů pro nás. Sezona není krátká, je ještě dlouhá. Máme ještě na čem pracovat.”</w:t></w:r></w:p><w:p><w:pPr/><w:r><w:rPr/><w:t xml:space="preserve">Opava tak potvrdila pověst města s jednou z nejlepších basketbalových atmosfér v republice – tentokrát i mezi těmi nejmladšími fanoušky.</w:t></w:r></w:p><w:p><w:pPr/><w:r><w:rPr/><w:t xml:space="preserve">---</w:t></w:r></w:p><w:p><w:pPr><w:pStyle w:val="Heading1"/></w:pPr><w:r><w:rPr><w:sz w:val="36"/><w:szCs w:val="36"/></w:rPr><w:t xml:space="preserve">UniPoint v OC Breda se změnil v centrum zdraví</w:t></w:r></w:p><w:p><w:pPr/><w:r><w:rPr><w:b w:val="1"/><w:bCs w:val="1"/></w:rPr><w:t xml:space="preserve">UniPoint v Obchodním centru Breda hostil Den prevence. Ten každoročně připravuje Fakulta veřejných politik Slezské univerzity. Cílem akce je zvýšit povědomí o důležitosti prevence, jejíž podceňování může mít bohužel nedozírné následky.</w:t></w:r></w:p><w:p><w:pPr/><w:r><w:rPr/><w:t xml:space="preserve">UniPoint v Obchodním centru Breda & Weinstein v Opavě zaplnily desítky lidí, kteří přišli využít bezplatné měření zdraví, poradit se s odborníky a vyzkoušet si praktické ukázky první pomoci. </w:t></w:r></w:p><w:p><w:pPr/><w:r><w:rPr><w:b w:val="1"/><w:bCs w:val="1"/></w:rPr><w:t xml:space="preserve">Lada Dobrovolná, mluvčí FVP SU: </w:t></w:r><w:r><w:rPr/><w:t xml:space="preserve">“Program zajišťují studenti a pedagogové naší fakulty, probíhá na několika stanovištích. Připraveny jsou instrukce správné techniky čištění zubů s tím, že si je mohou nechat lidé i vyšetřit. Zájemci si mohou nechat změřit tlak, zrak nebo krevní cukr. Mohou se také otestovat na infekční onemocnění, vyzkoušet si první pomoc nebo se seznámit s prevencí civilizačních onemocnění.”</w:t></w:r></w:p><w:p><w:pPr/><w:r><w:rPr/><w:t xml:space="preserve">Další aktivity se zaměřily na prevenci zneužívání návykových látek nebo prevenci logopedickou. </w:t></w:r></w:p><w:p><w:pPr/><w:r><w:rPr><w:b w:val="1"/><w:bCs w:val="1"/></w:rPr><w:t xml:space="preserve">návštěvník akce: </w:t></w:r><w:r><w:rPr/><w:t xml:space="preserve">“Všechno mi vyšlo negativní, co jsem si nechal testovat. Ostatní parametry v normě v rámci věku, takže jsem zdravý a v pořádku. A i mi to myslí.”</w:t></w:r></w:p><w:p><w:pPr/><w:r><w:rPr/><w:t xml:space="preserve">Jedním z nejvyužívanějších stanovišť bylo měření krevního cukru a testy na infekční onemocnění.</w:t></w:r></w:p><w:p><w:pPr/><w:r><w:rPr><w:b w:val="1"/><w:bCs w:val="1"/></w:rPr><w:t xml:space="preserve">Iveta Bryjová, asistentka, Ústav nelékařských zdravotních studií SU: </w:t></w:r><w:r><w:rPr/><w:t xml:space="preserve">“Tady měříme takzvanou glykemii. A ještě k tomu odebíráme takové krátké dotazníky, které jsou zaměřené vlastně na celkový zdravotní stav a s tím souvisí vlastně i tady vedle odběr na infekční onemocnění, takže testujeme tady žloutenku typu C, taky testujeme na HIV a na syfilis, takže tady vlastně je taková odběrová část.” </w:t></w:r></w:p><w:p><w:pPr/><w:r><w:rPr/><w:t xml:space="preserve">Velký zájem byl také o měření zraku a ukázky správné ústní hygieny.</w:t></w:r></w:p><w:p><w:pPr/><w:r><w:rPr><w:b w:val="1"/><w:bCs w:val="1"/></w:rPr><w:t xml:space="preserve">Sabina Davidová, studentka, FVP SU: </w:t></w:r><w:r><w:rPr/><w:t xml:space="preserve">“Vysvětlujeme lidem, jak si čistit zuby, jak správně pečovat o svůj zubní chrup. Pak jdou následně vedle k holkám, kde se jim kouknou do pusy a zkontrolují jejich stav hygieny. Pak se k nám vrátí a my jim vlastně ukážeme správnou techniku čištění a dáme jim vždycky vzoreček pasty. Největší chyby jsou asi, že nepoužívají mezizubní kartáčky. To hodně lidí neví, že to je důležité.”</w:t></w:r></w:p><w:p><w:pPr/><w:r><w:rPr/><w:t xml:space="preserve">UniPoint teď čeká změna. Stávající prostory bude fakulta opouštět.</w:t></w:r></w:p><w:p><w:pPr/><w:r><w:rPr><w:b w:val="1"/><w:bCs w:val="1"/></w:rPr><w:t xml:space="preserve">Lada Dobrovolná, mluvčí FVP SU: </w:t></w:r><w:r><w:rPr/><w:t xml:space="preserve">“My je budeme předávat jinému nájemci, který zde nastoupí od 1. ledna. Nicméně o naše akce veřejnost nepříjde. My je budeme určitě pořádat dál, jenom v jiných prostorách, které budeme hledat. Bude to možná i tady v prostorách OD Breda nebo v jiném zázemí.”</w:t></w:r></w:p><w:p><w:pPr/><w:r><w:rPr/><w:t xml:space="preserve">Den prevence tak znovu ukázal, že kontrola zdravotního stavu, osvěta a včasná prevence mají velký smysl. Fakulta veřejných politik akci pravidelně připravuje ve spolupráci s opavskou Slezskou nemocnicí a Zdravotním ústavem v Ostravě. Finančně ji podporuje města Opava.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1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2026-08-23T05:32:11+02:00</dcterms:created>
  <dcterms:modified xsi:type="dcterms:W3CDTF">2026-08-23T05:32:11+02:00</dcterms:modified>
</cp:coreProperties>
</file>

<file path=docProps/custom.xml><?xml version="1.0" encoding="utf-8"?>
<Properties xmlns="http://schemas.openxmlformats.org/officeDocument/2006/custom-properties" xmlns:vt="http://schemas.openxmlformats.org/officeDocument/2006/docPropsVTypes"/>
</file>