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Zápisy do 1. tříd ZŠ se uskuteční už od 15. ledna 2026</w:t>
      </w:r>
    </w:p>
    <w:p>
      <w:pPr/>
      <w:r>
        <w:rPr>
          <w:b w:val="1"/>
          <w:bCs w:val="1"/>
        </w:rPr>
        <w:t xml:space="preserve">Zápisy do mateřských a základních škol pro rok 2026/2027 se uskuteční dříve, než bylo zvykem. Základní školy v Ostravě-Porubě proto už nyní zvou na Dny otevřených dveří. A mění se také pravidla odkladů školní docházky.</w:t>
      </w:r>
    </w:p>
    <w:p>
      <w:pPr/>
      <w:r>
        <w:rPr/>
        <w:t xml:space="preserve">Obvod Poruba zřizuje celkem 10 mateřských a 12 základních škol, které se už připravují na nový školní rok a příchod nových dětí. Zápisy totiž děti a rodiče čekají už od 15. ledna.</w:t>
      </w:r>
    </w:p>
    <w:p>
      <w:pPr/>
      <w:r>
        <w:rPr>
          <w:b w:val="1"/>
          <w:bCs w:val="1"/>
        </w:rPr>
        <w:t xml:space="preserve">Martina Dušková (PIRÁTI), místostarostka Ostravy-Poruby: </w:t>
      </w:r>
      <w:r>
        <w:rPr/>
        <w:t xml:space="preserve">,,Proběhnou v letošním roce poprvé po dlouhé pauze dříve než v předchozích letech, takže zápisy do základních škol budou letos probíhat už v lednu a zápisy do mateřských škol budou probíhat v březnu.”</w:t>
      </w:r>
    </w:p>
    <w:p>
      <w:pPr/>
      <w:r>
        <w:rPr>
          <w:b w:val="1"/>
          <w:bCs w:val="1"/>
        </w:rPr>
        <w:t xml:space="preserve">Renáta Fialová, ředitelka ZŠ Komenského 668:</w:t>
      </w:r>
      <w:r>
        <w:rPr/>
        <w:t xml:space="preserve"> ,,Konkrétně na naší škole začneme se zápisem už 15. ledna a jsem přesvědčená, že všechny porubské školy začnou s tímto zápisem tak brzy."</w:t>
      </w:r>
    </w:p>
    <w:p>
      <w:pPr/>
      <w:r>
        <w:rPr/>
        <w:t xml:space="preserve">S dřívějšími zápisy do prvních tříd základních škol, které budou probíhat do 15. února, souvisí také dřívější termíny Dnů otevřených dveří.</w:t>
      </w:r>
    </w:p>
    <w:p>
      <w:pPr/>
      <w:r>
        <w:rPr>
          <w:b w:val="1"/>
          <w:bCs w:val="1"/>
        </w:rPr>
        <w:t xml:space="preserve">Renáta Fialová, ředitelka ZŠ Komenského 668: </w:t>
      </w:r>
      <w:r>
        <w:rPr/>
        <w:t xml:space="preserve">,,Na naší škole bude Den otevřených dveří 27. listopadu odpoledne. Zveme k zápisu všechny rodiče, ale i děti. Budeme moc rádi, když se děti zápisu zúčastní."</w:t>
      </w:r>
    </w:p>
    <w:p>
      <w:pPr/>
      <w:r>
        <w:rPr>
          <w:b w:val="1"/>
          <w:bCs w:val="1"/>
        </w:rPr>
        <w:t xml:space="preserve">Martina Dušková (PIRÁTI), místostarostka Ostravy-Poruby:</w:t>
      </w:r>
      <w:r>
        <w:rPr/>
        <w:t xml:space="preserve"> ,,Kromě toho, že jsou dřívější termíny zápisů, tak se mění také pravidla pro udělování odkladů povinné školní docházky, kdy postupem času dojde k omezení těchto odkladů a s tím souvisí také rušení přípravných tříd."</w:t>
      </w:r>
    </w:p>
    <w:p>
      <w:pPr/>
      <w:r>
        <w:rPr/>
        <w:t xml:space="preserve">Do prvních tříd základních škol v Porubě nastoupí v září zhruba přes 600 dětí. </w:t>
      </w:r>
    </w:p>
    <w:p>
      <w:pPr/>
      <w:r>
        <w:rPr/>
        <w:t xml:space="preserve">---</w:t>
      </w:r>
    </w:p>
    <w:p>
      <w:pPr>
        <w:pStyle w:val="Heading1"/>
      </w:pPr>
      <w:r>
        <w:rPr>
          <w:sz w:val="36"/>
          <w:szCs w:val="36"/>
        </w:rPr>
        <w:t xml:space="preserve">Gymnázium ve Frýdku-Místku má moderní sportoviště</w:t>
      </w:r>
    </w:p>
    <w:p>
      <w:pPr/>
      <w:r>
        <w:rPr>
          <w:b w:val="1"/>
          <w:bCs w:val="1"/>
        </w:rPr>
        <w:t xml:space="preserve">V areálu Gymnázia Cihelní ve Frýdku-Místku dokončil Moravskoslezský kraj revitalizaci sportovního areálu. Studenti i veřejnost tak mají k dispozici nový atletický ovál, sportovní a workoutové hřiště a prostory na další sportovní aktivity.</w:t>
      </w:r>
    </w:p>
    <w:p>
      <w:pPr/>
      <w:r>
        <w:rPr/>
        <w:t xml:space="preserve">Celý projekt vyšel na téměř 30 milionů korun. Kraj na něj získal dotaci z Operačního programu Spravedlivá transformace.</w:t>
      </w:r>
    </w:p>
    <w:p>
      <w:pPr/>
      <w:r>
        <w:rPr>
          <w:b w:val="1"/>
          <w:bCs w:val="1"/>
        </w:rPr>
        <w:t xml:space="preserve">Jan Veřmiřovský (ANO), náměstek hejtmana MS kraje:</w:t>
      </w:r>
      <w:r>
        <w:rPr/>
        <w:t xml:space="preserve"> "Dá se říci, že je to jedno z největších sportovních hřišť, které máme a které jsme zrealizovali. V současné době stálo bezmála 30 milionů korun, kdy z větší části bylo financováno z Operačního programu Spravedlivé transformace. Takže, jak můžeme vidět, obsahuje nejen klasické hřiště s oválem, ale také workoutové prvky a samozřejmě další části, které jsou důležité pro sportování naší mládeže a nejen mládeže, ale i veřejnosti."</w:t>
      </w:r>
    </w:p>
    <w:p>
      <w:pPr/>
      <w:r>
        <w:rPr/>
        <w:t xml:space="preserve">Na provoz bude přispívat také město Frýdek-Místek.</w:t>
      </w:r>
    </w:p>
    <w:p>
      <w:pPr/>
      <w:r>
        <w:rPr>
          <w:b w:val="1"/>
          <w:bCs w:val="1"/>
        </w:rPr>
        <w:t xml:space="preserve">Petr Korč (Naše Město F-M), primátor Frýdku-Místku:</w:t>
      </w:r>
      <w:r>
        <w:rPr/>
        <w:t xml:space="preserve"> "Jako primátor samozřejmě vítám každou investici na území města a kraj investuje u svých škol do sportovišť. A my samozřejmě chceme, aby sportoviště nesloužila jen těm školám, ale společně s krajem chceme, aby sloužila celému městu. Takže jsme se dohodli i na spolupráci. A ta sportoviště by měla být přístupná i po ukončení vyučování a měla by tedy za určitých podmínek mít přístup i veřejnost."</w:t>
      </w:r>
    </w:p>
    <w:p>
      <w:pPr/>
      <w:r>
        <w:rPr/>
        <w:t xml:space="preserve">Nad rámec projektu ze svého rozpočtu vybudoval Moravskoslezský kraj vedle sportoviště horolezeckou věž, která zde rozšiřuje nabídku sportovních aktivit. Areál bude k dispozici pro veřejnost zdarma.</w:t>
      </w:r>
    </w:p>
    <w:p>
      <w:pPr/>
      <w:r>
        <w:rPr>
          <w:b w:val="1"/>
          <w:bCs w:val="1"/>
        </w:rPr>
        <w:t xml:space="preserve">Pavel Carbol, ředitel Gymnázia Cihelní F-M:</w:t>
      </w:r>
      <w:r>
        <w:rPr/>
        <w:t xml:space="preserve"> "Je to multifunkční, takže od workoutu přes basketbal, florbal, fotbal, volejbal, samozřejmě atletické disciplíny, běh, vrh koulí. Můžou si vybrat. Veřejnosti je areál přístupný, takže během dne si mohou přijít zasportovat. Pochopitelně omezením bude počasí nebo tma, protože areál není osvětlen, takže v noci bez patřičného světla nebo v situaci, kdy nasněží nebo dlouho bude pršet, tak pochopitelně sportování nebude vhodné. Je to bezplatné. Musí si jen vzít svoje sportovní doplňky, to znamená míče a další náčiní."</w:t>
      </w:r>
    </w:p>
    <w:p>
      <w:pPr/>
      <w:r>
        <w:rPr/>
        <w:t xml:space="preserve">V areálu vzniklo také 18 parkovacích míst pro zaměstnance školy.</w:t>
      </w:r>
    </w:p>
    <w:p>
      <w:pPr/>
      <w:r>
        <w:rPr/>
        <w:t xml:space="preserve">---</w:t>
      </w:r>
    </w:p>
    <w:p>
      <w:pPr/>
      <w:r>
        <w:rPr/>
        <w:t xml:space="preserve">17:00 – 1</w:t>
      </w:r>
    </w:p>
    <w:p>
      <w:pPr/>
      <w:r>
        <w:rPr/>
        <w:t xml:space="preserve">V BRUNTÁLE VYROSTE ALZHEIMER CENTRUM</w:t>
      </w:r>
    </w:p>
    <w:p>
      <w:pPr/>
      <w:r>
        <w:rPr/>
        <w:t xml:space="preserve">V Bruntále vznikne Alzheimer centrum. Postaví ho soukromý investor. Mělo mu prodalo nevyužité pozemky v areálu tamní nemocnice. Nové zařízení bude mít kapacitu 120 lůžek a polovinu by měl finančně podporovat Moravskoslezský kraj. </w:t>
      </w:r>
    </w:p>
    <w:p>
      <w:pPr/>
      <w:r>
        <w:rPr/>
        <w:t xml:space="preserve">CELNÍCI ROZBILI DROGOVÝ GANG</w:t>
      </w:r>
    </w:p>
    <w:p>
      <w:pPr/>
      <w:r>
        <w:rPr/>
        <w:t xml:space="preserve">Celníci a kriminalisté rozbili organizovanou skupinu, která obchodovala s pervitinem a chemikáliemi pro jeho výrobu. Při zásahu bylo zadrženo šest lidí ve věku od 23 do 45 let, kteří působili na území Moravskoslezského a Olomouckého kraje. Vyšetřovatelé zajistili při domovních prohlídkách pervitin, techniku i peníze. Čtyři obvinění skončili ve vazbě a hrozí jim až dvanáct let vězení.</w:t>
      </w:r>
    </w:p>
    <w:p>
      <w:pPr/>
      <w:r>
        <w:rPr/>
        <w:t xml:space="preserve">---</w:t>
      </w:r>
    </w:p>
    <w:p>
      <w:pPr>
        <w:pStyle w:val="Heading1"/>
      </w:pPr>
      <w:r>
        <w:rPr>
          <w:sz w:val="36"/>
          <w:szCs w:val="36"/>
        </w:rPr>
        <w:t xml:space="preserve">Kontaktní místo pro sociální bydlení čekají změny</w:t>
      </w:r>
    </w:p>
    <w:p>
      <w:pPr/>
      <w:r>
        <w:rPr>
          <w:b w:val="1"/>
          <w:bCs w:val="1"/>
        </w:rPr>
        <w:t xml:space="preserve">Ostrava se už mnoho let zabývá bydlením pro osoby v nouzi a na základě toho vznikl i projekt rozvoje sociálního bydlení s kontaktním místem. Toto řešení se osvědčilo a stalo se inspirací pro nový zákon, který začne fungovat v lednu. Důležité je, že pro občany se toho navenek příliš nemění.</w:t>
      </w:r>
    </w:p>
    <w:p>
      <w:pPr/>
      <w:r>
        <w:rPr/>
        <w:t xml:space="preserve">V Ostravě v současné době žije přibližně 7 600 obyvatel, což je asi 3 000 rodin v bytové nouzi. Důvodem mohou být rostoucí nájmy, ceny energií nebo třeba ztráta zaměstnání či rozvod. V Ostravě vzniklo v roce 2022 kontaktní místo pro bydlení, které bylo součástí projektu sociálního bydlení.</w:t>
      </w:r>
    </w:p>
    <w:p>
      <w:pPr/>
      <w:r>
        <w:rPr>
          <w:b w:val="1"/>
          <w:bCs w:val="1"/>
        </w:rPr>
        <w:t xml:space="preserve">Zbyněk Pražák (KDU-ČSL), náměstek primátora Ostravy:</w:t>
      </w:r>
      <w:r>
        <w:rPr/>
        <w:t xml:space="preserve"> "Zřídili jsme na Sociopointu na radnici kontaktní místo pro bydlení z iniciativy města a lidé, kteří měli problémy s bydlením, tak měli možnost přijít."</w:t>
      </w:r>
    </w:p>
    <w:p>
      <w:pPr/>
      <w:r>
        <w:rPr/>
        <w:t xml:space="preserve">Za tři roky existence projektu našlo nový domov 280 lidí, téměř polovinu tvořily děti. Sociální byty nabídlo sedm městských obvodů a dvě soukromé společnosti. Například Poruba jich nabízí kolem 15.</w:t>
      </w:r>
    </w:p>
    <w:p>
      <w:pPr/>
      <w:r>
        <w:rPr>
          <w:b w:val="1"/>
          <w:bCs w:val="1"/>
        </w:rPr>
        <w:t xml:space="preserve">Lucie Baránková Vilamová (ANO), starostka Ostravy-Poruby:</w:t>
      </w:r>
      <w:r>
        <w:rPr/>
        <w:t xml:space="preserve"> "Tento program je opravdu dobrý, my s ním máme dobré zkušenosti. Samozřejmě sem tam se vyskytne někdo, kdo není úplně vždycky přizpůsobivý, ale to se prostě děje."</w:t>
      </w:r>
    </w:p>
    <w:p>
      <w:pPr/>
      <w:r>
        <w:rPr/>
        <w:t xml:space="preserve">Projekt rozvoje sociálního bydlení v říjnu skončil a navázal na něj další. I ten je založen na pomoci s nalezením bytu a následným dvouletým mentoringem.</w:t>
      </w:r>
    </w:p>
    <w:p>
      <w:pPr/>
      <w:r>
        <w:rPr>
          <w:b w:val="1"/>
          <w:bCs w:val="1"/>
        </w:rPr>
        <w:t xml:space="preserve">Zbyněk Pražák (KDU-ČSL), náměstek primátora Ostravy:</w:t>
      </w:r>
      <w:r>
        <w:rPr/>
        <w:t xml:space="preserve">"Je pravdou, že je spousta lidí, kteří ztratili návyky, běžné návyky s bydlením a potřebují opravdu intenzivní pomoc."</w:t>
      </w:r>
    </w:p>
    <w:p>
      <w:pPr/>
      <w:r>
        <w:rPr/>
        <w:t xml:space="preserve">Od prvního ledna začne platit nový zákon, který se v ostravském modelu inspiroval. Jeho součástí bude i nové oddělení s názvem Kontaktní místo pro bydlení. </w:t>
      </w:r>
    </w:p>
    <w:p>
      <w:pPr/>
      <w:r>
        <w:rPr/>
        <w:t xml:space="preserve">---</w:t>
      </w:r>
    </w:p>
    <w:p>
      <w:pPr>
        <w:pStyle w:val="Heading1"/>
      </w:pPr>
      <w:r>
        <w:rPr>
          <w:sz w:val="36"/>
          <w:szCs w:val="36"/>
        </w:rPr>
        <w:t xml:space="preserve">Opava slavnostně otevřela nový most na Ratibořské ulici</w:t>
      </w:r>
    </w:p>
    <w:p>
      <w:pPr/>
      <w:r>
        <w:rPr>
          <w:b w:val="1"/>
          <w:bCs w:val="1"/>
        </w:rPr>
        <w:t xml:space="preserve">Opava má zpět jeden z nejdůležitějších dopravních uzlů. Most na Ratibořské ulici v Kateřinkách, který loni v září vážně poškodila povodeň, je po náročné výstavbě opět v provozu.</w:t>
      </w:r>
    </w:p>
    <w:p>
      <w:pPr/>
      <w:r>
        <w:rPr/>
        <w:t xml:space="preserve">Původní konstrukce povodním odolala jen několik hodin – voda ji poškodila natolik, že musela jít k zemi. Nyní na stejném místě stojí moderní, o metr vyšší a výrazně pevnější most, který má podle odborníků vydržet minimálně sto let.</w:t>
      </w:r>
    </w:p>
    <w:p>
      <w:pPr/>
      <w:r>
        <w:rPr>
          <w:b w:val="1"/>
          <w:bCs w:val="1"/>
        </w:rPr>
        <w:t xml:space="preserve">Jan Rýdl, mluvčí ŘSD: </w:t>
      </w:r>
      <w:r>
        <w:rPr/>
        <w:t xml:space="preserve">“První, co jsme udělali po povodních, že jsme okamžitě sem přivezli statiky, kteří prohlédli ten most jako takový, vyloučili jsme z něj dopravu, bylo jasné, že musíme připravit rekonstrukci respektive stavbu nového mostu a udělali jsme to metodou tak, aby Opava trpěla co nejméně. Nový most má 1800 tun s tím, že má schopnost, řekněme, odolat podstatně většímu náporu.”</w:t>
      </w:r>
    </w:p>
    <w:p>
      <w:pPr/>
      <w:r>
        <w:rPr>
          <w:b w:val="1"/>
          <w:bCs w:val="1"/>
        </w:rPr>
        <w:t xml:space="preserve">Tomáš Navrátil (ANO), primátor Opavy: </w:t>
      </w:r>
      <w:r>
        <w:rPr/>
        <w:t xml:space="preserve">“Mám z toho obrovskou radost, protože stavba skutečně se podařila podle harmonogramu, všechno se splnilo. Kdyby takhle se řídili stavby, jako byla tahle, tak všechno klape perfektně.”</w:t>
      </w:r>
    </w:p>
    <w:p>
      <w:pPr/>
      <w:r>
        <w:rPr/>
        <w:t xml:space="preserve">Jde o stěžejní dopravní bod, jehož vyřazení z provozu město velmi zatížilo.</w:t>
      </w:r>
    </w:p>
    <w:p>
      <w:pPr/>
      <w:r>
        <w:rPr>
          <w:b w:val="1"/>
          <w:bCs w:val="1"/>
        </w:rPr>
        <w:t xml:space="preserve">Tomáš Navrátil (ANO), primátor Opavy:</w:t>
      </w:r>
      <w:r>
        <w:rPr/>
        <w:t xml:space="preserve"> “Opava skutečně trpěla teď dopravou. Takže my ještě uděláme průjezdnosti, včetně otevření toho mostu. Na to ještě nově nastavíme a upravíme semafory a křižovatky.”</w:t>
      </w:r>
    </w:p>
    <w:p>
      <w:pPr/>
      <w:r>
        <w:rPr/>
        <w:t xml:space="preserve">Slavnostní otevření si nenechali ujít stovky lidí, kteří celou stavbu po celou dobu bedlivě sledovali.</w:t>
      </w:r>
    </w:p>
    <w:p>
      <w:pPr/>
      <w:r>
        <w:rPr>
          <w:b w:val="1"/>
          <w:bCs w:val="1"/>
        </w:rPr>
        <w:t xml:space="preserve">anketa: obyvatelé Opavy: </w:t>
      </w:r>
      <w:r>
        <w:rPr/>
        <w:t xml:space="preserve">“Já tu bydlím kousek, tak i z okna jsem se díval. Výborné. Jsem rád.”</w:t>
      </w:r>
    </w:p>
    <w:p>
      <w:pPr/>
      <w:r>
        <w:rPr/>
        <w:t xml:space="preserve">“Strašně moc jsem ráda, protože bydlím tady na Kolofíkovém a nemusíme to objíždět, protože to bylo šílené po té Pekařské.” </w:t>
      </w:r>
    </w:p>
    <w:p>
      <w:pPr/>
      <w:r>
        <w:rPr/>
        <w:t xml:space="preserve">“Bydlíme přímo u řeky, takže nás to postihlo celkem významně. A teď jenom se modlíme, aby byly postaveny Nové Heřminovy.” </w:t>
      </w:r>
    </w:p>
    <w:p>
      <w:pPr/>
      <w:r>
        <w:rPr/>
        <w:t xml:space="preserve">Nový most na Ratibořské je nejen technickou stavbou, ale také silným symbolem - připomínkou povodní a odolnosti lidí, kteří se s jejich následky dokázali rychle vyrovnat. </w:t>
      </w:r>
    </w:p>
    <w:p>
      <w:pPr/>
      <w:r>
        <w:rPr/>
        <w:t xml:space="preserve">---</w:t>
      </w:r>
    </w:p>
    <w:p>
      <w:pPr/>
      <w:r>
        <w:rPr/>
        <w:t xml:space="preserve">17:00 – 2</w:t>
      </w:r>
    </w:p>
    <w:p>
      <w:pPr/>
      <w:r>
        <w:rPr/>
        <w:t xml:space="preserve">DIAMO ZASYPÁVÁ DŮL ČSA V KARVINÉ</w:t>
      </w:r>
    </w:p>
    <w:p>
      <w:pPr/>
      <w:r>
        <w:rPr/>
        <w:t xml:space="preserve">DIAMO pokračuje v likvidaci dolu ČSA v Karviné. Aktuálně probíhá zasypávání výdušné a skipové jámy 3, která je hluboká jeden kilometr.</w:t>
      </w:r>
    </w:p>
    <w:p>
      <w:pPr/>
      <w:r>
        <w:rPr>
          <w:b w:val="1"/>
          <w:bCs w:val="1"/>
          <w:i w:val="1"/>
          <w:iCs w:val="1"/>
        </w:rPr>
        <w:t xml:space="preserve">Zdeněk Hrůzek, náměstek ředitele pro útlum a důl a odštěpného závodu Karviná:</w:t>
      </w:r>
      <w:r>
        <w:rPr>
          <w:i w:val="1"/>
          <w:iCs w:val="1"/>
        </w:rPr>
        <w:t xml:space="preserve"> "Nad 34 metrů bude následovat dvoumetrová štěrková vrstva. To je kvůli odplynění jámového stvolu a potom bude pokračovat 32metrovou vrstvou zpevněným zásypovým materiálem, což je beton. To budeme realizovat na jaře příštího roku. Kolem poloviny příštího roku by podle harmonogramu mělo dojít k odstřelu skipové věže."</w:t>
      </w:r>
    </w:p>
    <w:p>
      <w:pPr>
        <w:pStyle w:val="Heading1"/>
      </w:pPr>
      <w:r>
        <w:rPr>
          <w:sz w:val="36"/>
          <w:szCs w:val="36"/>
        </w:rPr>
        <w:t xml:space="preserve">Vánoční dům namísto vánočního stromu</w:t>
      </w:r>
    </w:p>
    <w:p>
      <w:pPr/>
      <w:r>
        <w:rPr>
          <w:b w:val="1"/>
          <w:bCs w:val="1"/>
        </w:rPr>
        <w:t xml:space="preserve">Stejně jako v loňském roce, také letos město Vrbno pod Pradědem obnovilo svůj předvánoční unikát. Namísto vánočního stromu, který brzy bude svítit v každé obci, ve Vrbně rozsvítili Vánoční dům.</w:t>
      </w:r>
    </w:p>
    <w:p>
      <w:pPr/>
      <w:r>
        <w:rPr/>
        <w:t xml:space="preserve">  Více  než 5 km kabelů a vánočních řetězů osvítilo stavbu, zahradu  a další vybavení v okolí unikátního domu</w:t>
      </w:r>
    </w:p>
    <w:p>
      <w:pPr/>
      <w:r>
        <w:rPr>
          <w:b w:val="1"/>
          <w:bCs w:val="1"/>
        </w:rPr>
        <w:t xml:space="preserve">Mike  Stuchlík, autor a organizátor: </w:t>
      </w:r>
      <w:r>
        <w:rPr/>
        <w:t xml:space="preserve">„Proti loňsku jsme přidali asi  další kilometr světýlek navíc, plus nějaké fotopointy, které  jsou na zahradě, kterou si můžete prohlédnout. Dům, zahrada,  před barákem co jsou nějaké fotopointy, no a na zahradě co šlo  tak to jsem osvítil.</w:t>
      </w:r>
    </w:p>
    <w:p>
      <w:pPr/>
      <w:r>
        <w:rPr/>
        <w:t xml:space="preserve">Pořádající  spolek připravil lidem stánky s občerstvením i doprovodnou  jazzovou kapelu.</w:t>
      </w:r>
    </w:p>
    <w:p>
      <w:pPr/>
      <w:r>
        <w:rPr>
          <w:b w:val="1"/>
          <w:bCs w:val="1"/>
        </w:rPr>
        <w:t xml:space="preserve">Iveta  Pešatová (SNK ED), místostarostka Vrbna pod Pradědem: </w:t>
      </w:r>
      <w:r>
        <w:rPr/>
        <w:t xml:space="preserve">„Já bych  chtěla moc poděkovat spolku Everest, konkrétně Majku Stuchlíkovi  za to, že pro Vrbno připravuje každoročně takovou nádhernou  akci slavnostní, Vánoční rozsvícení domu.“</w:t>
      </w:r>
    </w:p>
    <w:p>
      <w:pPr/>
      <w:r>
        <w:rPr>
          <w:b w:val="1"/>
          <w:bCs w:val="1"/>
        </w:rPr>
        <w:t xml:space="preserve">Petr  Kopínec (ANO), starosta Vrbna pod Pradědem:</w:t>
      </w:r>
      <w:r>
        <w:rPr/>
        <w:t xml:space="preserve"> „Je za tím spousta  jeho práce a hlavně jeho, byť se snažíme nějakým způsobem  pomoci, ale chtěl bych mu touhle cestou poděkovat za to, že dělá  tady něco pro lidi.</w:t>
      </w:r>
    </w:p>
    <w:p>
      <w:pPr/>
      <w:r>
        <w:rPr/>
        <w:t xml:space="preserve">Další  letošní novinkou ve Vrbně je zápis do České Guinessovy knihy  rekordů díky osmi stovkám balónků, vypuštěných na jednom  místě.   </w:t>
      </w:r>
    </w:p>
    <w:p>
      <w:pPr/>
      <w:r>
        <w:rPr>
          <w:b w:val="1"/>
          <w:bCs w:val="1"/>
        </w:rPr>
        <w:t xml:space="preserve">Mike  Stuchlík, autor a organizátor:</w:t>
      </w:r>
      <w:r>
        <w:rPr/>
        <w:t xml:space="preserve"> „Vypustíme na podporu  celorepublikové nadace Klub svobodných matek hvězdičky přání.  Vypustíme to po slavnostním rozsvícení asi zhruba v 17 hodin 10  minut, kdy ještě mezitím těm lidem rozdáme dáme jim hvězdičky,  dáme jim propisky, napíšou si své přání.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2026-08-27T15:18:50+02:00</dcterms:created>
  <dcterms:modified xsi:type="dcterms:W3CDTF">2026-08-27T15:18:50+02:00</dcterms:modified>
</cp:coreProperties>
</file>

<file path=docProps/custom.xml><?xml version="1.0" encoding="utf-8"?>
<Properties xmlns="http://schemas.openxmlformats.org/officeDocument/2006/custom-properties" xmlns:vt="http://schemas.openxmlformats.org/officeDocument/2006/docPropsVTypes"/>
</file>