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 </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Byla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v prostorech základní  školy v Ostravě-Zábřehu na ulici Volgogradské.“</w:t>
      </w:r>
    </w:p>
    <w:p>
      <w:pPr/>
      <w:r>
        <w:rPr/>
        <w:t xml:space="preserve">Celkově bylo letos v participativním rozpočtu úspěšných  9 návrhů. Tři v Zábřehu, tři v Hrabůvce, dva na Dubině a v Bělském lese  a jeden ve Výškovicích. </w:t>
      </w:r>
    </w:p>
    <w:p>
      <w:pPr/>
      <w:r>
        <w:rPr/>
        <w:t xml:space="preserve">---</w:t>
      </w:r>
    </w:p>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slavnostní rozsvícení vánočního stromu.</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holkami, s kým jiným a atmosféra se mi líbí. Hezká, vánoční. Myslím, že po tomhle už náladu mít budu.“</w:t>
      </w:r>
    </w:p>
    <w:p>
      <w:pPr/>
      <w:r>
        <w:rPr>
          <w:b w:val="1"/>
          <w:bCs w:val="1"/>
        </w:rPr>
        <w:t xml:space="preserve">anketa:</w:t>
      </w:r>
      <w:r>
        <w:rPr/>
        <w:t xml:space="preserve"> „Těším se hodně a působí to na mě krásně. Všechno je takové pěkné, romantické.“</w:t>
      </w:r>
    </w:p>
    <w:p>
      <w:pPr/>
      <w:r>
        <w:rPr>
          <w:b w:val="1"/>
          <w:bCs w:val="1"/>
        </w:rPr>
        <w:t xml:space="preserve">anketa:</w:t>
      </w:r>
      <w:r>
        <w:rPr/>
        <w:t xml:space="preserve"> „My chodíme každý rok, takže paráda. Tady to je prostě Havířov, Havířov je nejlepší. To je nejlepší, co může být — tyhle trhy. Takže jsme spokojeni.“</w:t>
      </w:r>
    </w:p>
    <w:p>
      <w:pPr/>
      <w:r>
        <w:rPr/>
        <w:t xml:space="preserve">Popřát krásný vánoční čas přišlo lidem i vedení radnice.</w:t>
      </w:r>
    </w:p>
    <w:p>
      <w:pPr/>
      <w:r>
        <w:rPr>
          <w:b w:val="1"/>
          <w:bCs w:val="1"/>
        </w:rPr>
        <w:t xml:space="preserve">Ondřej Baránek (ANO), primátor Havířova: </w:t>
      </w:r>
      <w:r>
        <w:rPr/>
        <w:t xml:space="preserve">„U příležitosti rozsvícení stromečku jsme připravili jako vždy bohatý kulturní program, myslím, že si každý najde své. A mimo jiné jsme pro děti připravili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t xml:space="preserve">---</w:t>
      </w:r>
    </w:p>
    <w:p>
      <w:pPr/>
      <w:r>
        <w:rPr/>
        <w:t xml:space="preserve">17:00 - 1 </w:t>
      </w:r>
    </w:p>
    <w:p>
      <w:pPr/>
      <w:r>
        <w:rPr/>
        <w:t xml:space="preserve">ZÁCHRANÁŘI ZASAHOVALI U POPÁLENÝCH DĚTÍ</w:t>
      </w:r>
    </w:p>
    <w:p>
      <w:pPr/>
      <w:r>
        <w:rPr/>
        <w:t xml:space="preserve">Moravskoslezští záchranáři zaznamenali v poslední době 6 výjezdů k popáleným nebo opařeným dětem. Čtyři děti ve věku od jednoho do dvou let na sebe převrhly hrnek horkého čaje nebo kávy. Další dvě děti od jednoho do šesti let se popálily o vařič nebo krb.</w:t>
      </w:r>
    </w:p>
    <w:p>
      <w:pPr/>
      <w:r>
        <w:rPr>
          <w:b w:val="1"/>
          <w:bCs w:val="1"/>
          <w:i w:val="1"/>
          <w:iCs w:val="1"/>
        </w:rPr>
        <w:t xml:space="preserve">Lukáš Humpl, mluvčí ZZS MSK:</w:t>
      </w:r>
      <w:r>
        <w:rPr>
          <w:i w:val="1"/>
          <w:iCs w:val="1"/>
        </w:rPr>
        <w:t xml:space="preserve"> „Dítě je potřeba mít vždy pod dohledem. Při popálení zasažené místo chlaďte vlažnou vodou nebo studeným obkladem, sundejte šperky či oblečení a popálené místo sterilně zakryjte. Dítě je dle celkového stavu zapotřebí převézt na úrazovou ambulanci či do popáleninového centra, případně přivolat záchrannou službu.“</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r>
        <w:rPr/>
        <w:t xml:space="preserve">17:00 - 2</w:t>
      </w:r>
    </w:p>
    <w:p>
      <w:pPr/>
      <w:r>
        <w:rPr/>
        <w:t xml:space="preserve">PŘÍPRAVY NA STAVBU NOVÝCH HEŘMINOV</w:t>
      </w:r>
    </w:p>
    <w:p>
      <w:pPr/>
      <w:r>
        <w:rPr/>
        <w:t xml:space="preserve">Stavba přehrady v Nových Heřminovech získala další klíčový souhlas. Ministerstvo životního prostředí vydalo jednotné environmentální stanovisko, které umožňuje pokračovat v přípravách stavby protipovodňového díla na řece Opavě. První práce mají podle plánů začít v roce 2027. Projekt za 8 miliard počítá s přísnými podmínkami na ochranu přírody i náhradní výsadbu.</w:t>
      </w:r>
    </w:p>
    <w:p>
      <w:pPr/>
      <w:r>
        <w:rPr/>
        <w:t xml:space="preserve">---</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2026-06-09T23:04:46+02:00</dcterms:created>
  <dcterms:modified xsi:type="dcterms:W3CDTF">2026-06-09T23:04:46+02:00</dcterms:modified>
</cp:coreProperties>
</file>

<file path=docProps/custom.xml><?xml version="1.0" encoding="utf-8"?>
<Properties xmlns="http://schemas.openxmlformats.org/officeDocument/2006/custom-properties" xmlns:vt="http://schemas.openxmlformats.org/officeDocument/2006/docPropsVTypes"/>
</file>