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Oderský miniexpres</w:t>
      </w:r>
    </w:p>
    <w:p>
      <w:pPr>
        <w:pStyle w:val="Heading1"/>
      </w:pPr>
      <w:r>
        <w:rPr>
          <w:sz w:val="36"/>
          <w:szCs w:val="36"/>
        </w:rPr>
        <w:t xml:space="preserve">Odry ozvláštnily rozsvícení stromu laserovou show</w:t>
      </w:r>
    </w:p>
    <w:p>
      <w:pPr/>
      <w:r>
        <w:rPr>
          <w:b w:val="1"/>
          <w:bCs w:val="1"/>
        </w:rPr>
        <w:t xml:space="preserve">Příchod zimy a období Vánoc přivítala na přelomu listopadu a prosince města i obce napříč Moravskoslezským krajem. Bohatý adventní program čekal taky obyvatele Oder. Oslava oblíbených svátků má ve městě dlouholetou tradici.</w:t>
      </w:r>
    </w:p>
    <w:p>
      <w:pPr/>
      <w:r>
        <w:rPr>
          <w:b w:val="1"/>
          <w:bCs w:val="1"/>
        </w:rPr>
        <w:t xml:space="preserve">Libor Helis (BEZPP), starosta Oder:</w:t>
      </w:r>
      <w:r>
        <w:rPr/>
        <w:t xml:space="preserve"> "1234 jsou první zmínky o Odrách, ale to jsme určitě ještě Vánoce neslavili. Ale od malého děcka, když jsem tady vyrůstal, tak to nějakou formou probíhalo. Samozřejmě chceme obměňovat, chceme, aby to bylo pokaždé trochu jiné, aby tu byla vždycky nějaká novinka."</w:t>
      </w:r>
    </w:p>
    <w:p>
      <w:pPr/>
      <w:r>
        <w:rPr/>
        <w:t xml:space="preserve">Advent v Odrách začal tradičním koncertem v kostele sv. Bartoloměje. Na první prosincové pondělí si pak město připravilo slavnostní rozsvícení vánočního stromu, které i letos doplnil andělský průvod.</w:t>
      </w:r>
    </w:p>
    <w:p>
      <w:pPr/>
      <w:r>
        <w:rPr>
          <w:b w:val="1"/>
          <w:bCs w:val="1"/>
        </w:rPr>
        <w:t xml:space="preserve">anketa, účastnice průvodu:</w:t>
      </w:r>
      <w:r>
        <w:rPr/>
        <w:t xml:space="preserve"> "Já myslela, že to bude náročnější, ale velmi mě to baví. Rozdáváme tady nějaké pohoštění všem a já si to docela užívám."</w:t>
      </w:r>
    </w:p>
    <w:p>
      <w:pPr/>
      <w:r>
        <w:rPr/>
        <w:t xml:space="preserve">Co říkáte na Vánoce tady v Odrách?</w:t>
      </w:r>
    </w:p>
    <w:p>
      <w:pPr/>
      <w:r>
        <w:rPr>
          <w:b w:val="1"/>
          <w:bCs w:val="1"/>
        </w:rPr>
        <w:t xml:space="preserve">anketa, účastnice průvodu:</w:t>
      </w:r>
      <w:r>
        <w:rPr/>
        <w:t xml:space="preserve"> "Já si myslím, že na to, že je to takové malé město, tak je to hezké. Líbí se mi to, mají to hezky udělané."</w:t>
      </w:r>
    </w:p>
    <w:p>
      <w:pPr/>
      <w:r>
        <w:rPr/>
        <w:t xml:space="preserve">Novinkou letošního rozsvícení byla líbivá audiovizuální laserová show na fasádě oderské radnice. Týden nabitý pestrou škálou vystoupení vyvrcholil v sobotu slavnostním zahájením městských trhů. To potvrdil dokument předaný starostovi hrabětem a hraběnkou.</w:t>
      </w:r>
    </w:p>
    <w:p>
      <w:pPr/>
      <w:r>
        <w:rPr>
          <w:b w:val="1"/>
          <w:bCs w:val="1"/>
        </w:rPr>
        <w:t xml:space="preserve">Libor Helis (BEZPP), starosta Oder:</w:t>
      </w:r>
      <w:r>
        <w:rPr/>
        <w:t xml:space="preserve"> "Je to na základě toho, že město Odry historicky bylo zařazeno císařem mezi města, kde se mohou vánoční trhy pořádat. Takže vždycky on vyslal své posly, aby předali těm městům to povolení."</w:t>
      </w:r>
    </w:p>
    <w:p>
      <w:pPr/>
      <w:r>
        <w:rPr/>
        <w:t xml:space="preserve">Jako další města v republice se i Odry připojily k akci Česko zpívá koledy. V Odrách se koledy starají o úplný závěr programu na Masarykově náměstí.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dersky-miniexpres/odersky-miniexpres-08-12-2025-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2026-05-16T03:47:38+02:00</dcterms:created>
  <dcterms:modified xsi:type="dcterms:W3CDTF">2026-05-16T03:47:38+02:00</dcterms:modified>
</cp:coreProperties>
</file>

<file path=docProps/custom.xml><?xml version="1.0" encoding="utf-8"?>
<Properties xmlns="http://schemas.openxmlformats.org/officeDocument/2006/custom-properties" xmlns:vt="http://schemas.openxmlformats.org/officeDocument/2006/docPropsVTypes"/>
</file>