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Frýdlantské mosty se otevřou pro tramvaje</w:t>
      </w:r>
    </w:p>
    <w:p>
      <w:pPr/>
      <w:r>
        <w:rPr>
          <w:b w:val="1"/>
          <w:bCs w:val="1"/>
        </w:rPr>
        <w:t xml:space="preserve">Konec přestupů na náhradní autobusy. Ve středu 17. prosince by měly ostravské tramvaje opět projet přes náměstí Republiky. Řidiči aut si ale budou muset ještě počkat. Práce na rekonstrukci potrvají ještě zhruba půl roku.</w:t>
      </w:r>
    </w:p>
    <w:p>
      <w:pPr/>
      <w:r>
        <w:rPr/>
        <w:t xml:space="preserve">Po více než čtyřech měsících se opět obnoví tramvajový provoz přes ostravské Frýdlantské mosty. Od středy 17. prosince už cestující nebudou přestupovat na náhradní dopravu.</w:t>
      </w:r>
    </w:p>
    <w:p>
      <w:pPr/>
      <w:r>
        <w:rPr>
          <w:b w:val="1"/>
          <w:bCs w:val="1"/>
        </w:rPr>
        <w:t xml:space="preserve">Jan Dohnal (ODS/SPOLU), primátor Ostravy:</w:t>
      </w:r>
      <w:r>
        <w:rPr/>
        <w:t xml:space="preserve"> "Nejprve bych chtěl poděkovat opravdu obyvatelům města a návštěvníkům města za ten diskomfort, který tady byl v rámci tramvajové výluky, protože ten přestup na autobus nebyl úplně hitparáda. Zase na druhou stranu, myslím si, že každý soudný člověk v Ostravě ví, že náměstí Republiky bylo právě velkým restem, který tady město neslo v minulosti. Opravdu ve všech diskusích, kde jsme se snažili prodat cokoli pozitivního o městě, tak se nám to náměstí Republiky opakovalo. Že to prostě je něco, co do Ostravy nepatří. Já si to myslím taky a jsem rád, že se povedlo ten projekt zahájit. Ono to nebylo úplně jednoduché, protože tady byly složité majetkové vztahy, takže my jsme museli v tomto roce vypořádat majetkové vztahy tak, aby celý podchod byl v majetku města a Moravskoslezského kraje nebo Dopravního podniku. Byly tady opravdu i soukromí vlastníci, takže to se povedlo a odblokovalo to tu samotnou stavbu."</w:t>
      </w:r>
    </w:p>
    <w:p>
      <w:pPr/>
      <w:r>
        <w:rPr/>
        <w:t xml:space="preserve">Rekonstrukce důležitého dopravního uzlu za 314 milionů korun bez DPH začala letos v červenci a je plánována na rok.</w:t>
      </w:r>
    </w:p>
    <w:p>
      <w:pPr/>
      <w:r>
        <w:rPr>
          <w:b w:val="1"/>
          <w:bCs w:val="1"/>
        </w:rPr>
        <w:t xml:space="preserve">Jan Dohnal (ODS/SPOLU), primátor Ostravy:</w:t>
      </w:r>
      <w:r>
        <w:rPr/>
        <w:t xml:space="preserve"> "Teď jsme v nějaké mezi fázi, protože teď otvíráme pouze tramvajovou dopravu. Tramvaje ještě nebudou zastavovat, budou pouze projíždět. Nicméně až to náměstí Republiky a ty podchody budou kompletně hotovy, tak si myslím, že Ostrava získá opravdu velmi kvalitní veřejný prostor. Myslím si, že to bude velmi důstojné místo přestupové jak mezi tramvajemi, tak mezi trolejbusy a autobusy příměstské dopravy. Myslím si, že se posuneme tady s tímto obrovským projektem do 21. století. </w:t>
      </w:r>
    </w:p>
    <w:p>
      <w:pPr/>
      <w:r>
        <w:rPr>
          <w:b w:val="1"/>
          <w:bCs w:val="1"/>
        </w:rPr>
        <w:t xml:space="preserve">Daniel Morys, předseda představenstva a generální ředitel DPO:</w:t>
      </w:r>
      <w:r>
        <w:rPr/>
        <w:t xml:space="preserve"> "Faktem je, že nástupiště zde na náměstí Republiky ještě nebude fungovat, takže se budou používat vlastně ty provizorní, které fungují v souvislosti s touto výlukou. Toto nástupiště ještě potřebuje řadu stavebních prací, které se musí realizovat v následujících měsících, takže věřím, že na přelomu jara a léta se nám podaří toto nástupiště zprovoznit."</w:t>
      </w:r>
    </w:p>
    <w:p>
      <w:pPr/>
      <w:r>
        <w:rPr>
          <w:b w:val="1"/>
          <w:bCs w:val="1"/>
        </w:rPr>
        <w:t xml:space="preserve">Radek Podstawka (ANO), náměstek hejtmana Moravskoslezského kraje:</w:t>
      </w:r>
      <w:r>
        <w:rPr/>
        <w:t xml:space="preserve"> "Moravskoslezský kraj se podílí na celé stavbě finančně asi 10 %, což je něco kolem 30 milionů korun. Oprava toho mostu je složitější než standardně, proto bude ta stavba pro silniční vozidla uzavřená až do poloviny příštího roku, kdy potom teprve na tuto silnici mohou vjet osobní auta a autobusy."</w:t>
      </w:r>
    </w:p>
    <w:p>
      <w:pPr/>
      <w:r>
        <w:rPr/>
        <w:t xml:space="preserve">Součástí změn je také posílení dopravy. Lidé z Ostravy jihu se do centra dostanou ve špičce každých pět minut.</w:t>
      </w:r>
    </w:p>
    <w:p>
      <w:pPr/>
    </w:p>
    <w:p>
      <w:pPr/>
      <w:r>
        <w:rPr>
          <w:b w:val="1"/>
          <w:bCs w:val="1"/>
        </w:rPr>
        <w:t xml:space="preserve">Daniel Morys, předseda představenstva a generální ředitel DPO: </w:t>
      </w:r>
      <w:r>
        <w:rPr/>
        <w:t xml:space="preserve">"Budeme posilovat interval na lince 2. To znamená, lidé z Jihu se mnohem častěji a pohodlněji dostanou do centra Ostravy. No a taky linka 13, kterou jsme zaváděli jako linku ze Zábřehu, z Výškovic do centra, tak tu necháme v provozu, protože se nám osvědčila a vycházíme vstříc té přepravní poptávce a reagujeme na potřeby a požadavky našich cestujících."</w:t>
      </w:r>
    </w:p>
    <w:p>
      <w:pPr/>
      <w:r>
        <w:rPr/>
        <w:t xml:space="preserve">Dobrou zprávou pro cestující je také to, že dopravní podnik nebude s tarifem na příští rok zdražovat jízdné.</w:t>
      </w:r>
    </w:p>
    <w:p>
      <w:pPr/>
      <w:r>
        <w:rPr/>
        <w:t xml:space="preserve">---</w:t>
      </w:r>
    </w:p>
    <w:p>
      <w:pPr>
        <w:pStyle w:val="Heading1"/>
      </w:pPr>
      <w:r>
        <w:rPr>
          <w:sz w:val="36"/>
          <w:szCs w:val="36"/>
        </w:rPr>
        <w:t xml:space="preserve">Ježíškova vnoučata v Domově Slunovrat</w:t>
      </w:r>
    </w:p>
    <w:p>
      <w:pPr/>
      <w:r>
        <w:rPr>
          <w:b w:val="1"/>
          <w:bCs w:val="1"/>
        </w:rPr>
        <w:t xml:space="preserve">Projekt Ježíškova vnoučata i letos opět plní vánoční přání osamělých seniorů. Zapojili se do něj také zástupci vedení města Ostravy, kteří obdarovali klienty Domova Slunovrat. Zařízení se navíc stále vzpamatovává z loňských povodní.</w:t>
      </w:r>
    </w:p>
    <w:p>
      <w:pPr/>
      <w:r>
        <w:rPr/>
        <w:t xml:space="preserve">Plno dárků osobně přinesli zástupci vedení Ostravy do Domova  Slunovrat. Tradičně se totiž stali Ježíškovými vnoučaty. Projekt plní přání  hlavně osamělých seniorů.</w:t>
      </w:r>
    </w:p>
    <w:p>
      <w:pPr/>
      <w:r>
        <w:rPr>
          <w:b w:val="1"/>
          <w:bCs w:val="1"/>
        </w:rPr>
        <w:t xml:space="preserve">Jan Dohnal (ODS/SPOLU), primátor Ostravy:</w:t>
      </w:r>
      <w:r>
        <w:rPr/>
        <w:t xml:space="preserve"> "Já jsem rád, že jsem se mohl připojit k akci Ježíškova  vnoučata. A protože jsem samozřejmě měl na výběr celou řadu organizací, do  kterých bych zavítal, tak jsem se rozhodl právě pro navštívit Domov Slunovrat. A protože senioři, kteří tady žijí jsou velcí hokejoví  fandové a přáli si opravdu dostat hokej. Tak jsme jim dovezli opravdu hokej. Je  to taková velká dřevěná hra, myslím si, že velice zajímavá. Udělalo jim to  radost a protože jsou hokejoví fanoušci, tak jsme dovezli i vítkovický merch.  Protože víme, že jsou fanoušci Vítkovic."</w:t>
      </w:r>
    </w:p>
    <w:p>
      <w:pPr/>
      <w:r>
        <w:rPr>
          <w:b w:val="1"/>
          <w:bCs w:val="1"/>
        </w:rPr>
        <w:t xml:space="preserve">Zbyněk Pražák (KDU-ČSL/SPOLU), náměstek primátora  Ostravy:</w:t>
      </w:r>
      <w:r>
        <w:rPr/>
        <w:t xml:space="preserve"> "My jsme přišli proto, abychom popřáli seniorům krásné Vánoce  v tomto domově. Je to jeden z našich osmi domovů pro seniory, které  v Ostravě máme a jejichž zřizovatelem je město. Je tady přibližně asi 100  klientů. Je to domov, který je rekonstruován, je krásný. Bohužel ho zasáhly  povodně, ale myslím si, že se podařilo všechno zvládnout."</w:t>
      </w:r>
    </w:p>
    <w:p>
      <w:pPr/>
      <w:r>
        <w:rPr>
          <w:b w:val="1"/>
          <w:bCs w:val="1"/>
        </w:rPr>
        <w:t xml:space="preserve">Vojtěch Curylo, ředitel Domova Slunovrat:</w:t>
      </w:r>
      <w:r>
        <w:rPr/>
        <w:t xml:space="preserve"> "Klienti to mají moc rádi a jsou rádi za všechny dárky, které  obdrží. Většinou si přejí takové praktické věci, jako deky, polštáře, pantofle.  Případně nějaké společenské hry nebo kosmetiku a drogerii. A já bych chtěl  poděkovat všem dárcům za podporu. Nejen v rámci Ježíškových vnoučat, ale i  obecně za podporu Domova Slunovrat. Vážíme si toho a moc děkujeme."</w:t>
      </w:r>
    </w:p>
    <w:p>
      <w:pPr/>
      <w:r>
        <w:rPr/>
        <w:t xml:space="preserve">Domov Slunovrat zasáhly loni v září povodně a ještě  stále se vzpamatovává z následků.</w:t>
      </w:r>
    </w:p>
    <w:p>
      <w:pPr/>
      <w:r>
        <w:rPr>
          <w:b w:val="1"/>
          <w:bCs w:val="1"/>
        </w:rPr>
        <w:t xml:space="preserve">Vojtěch Curylo, ředitel Domova Slunovrat:</w:t>
      </w:r>
      <w:r>
        <w:rPr/>
        <w:t xml:space="preserve"> "Podařilo se obnovit pobytový úsek Domov se zvláštním  režimem. Podařilo se rekonstruovat rohový dům, správu organizace i  technicko-pracovní zázemí, prádelnu a údržbu. Jediné, na co stále čekáme, je  rekonstrukce kuchyně, stravovacího provozu. Bylo rozhodnuto, že proběhne  celková rekonstrukce tohoto stravovacího provozu. A aktuálně bychom  v lednu 2026 měli obdržet stavební povolení."</w:t>
      </w:r>
    </w:p>
    <w:p>
      <w:pPr/>
      <w:r>
        <w:rPr/>
        <w:t xml:space="preserve">Rekonstrukce kuchyně potrvá zhruba tři měsíce a domov  počítá, že do poloviny příštího roku bude fungovat už bez omezení. Nejen  v rámci oprav tak uvítá i další finanční podporu veřejnosti.</w:t>
      </w:r>
    </w:p>
    <w:p>
      <w:pPr/>
      <w:r>
        <w:rPr>
          <w:b w:val="1"/>
          <w:bCs w:val="1"/>
        </w:rPr>
        <w:t xml:space="preserve">Vojtěch Curylo, ředitel Domova Slunovrat:</w:t>
      </w:r>
      <w:r>
        <w:rPr/>
        <w:t xml:space="preserve"> "Stále máme otevřený transparentní účet. Pokud by chtěl  kdokoliv přispět, tak na našich webových stránkách nebo na facebookovém profilu  je QR kód, kterým snadno dostanete číslo toho transparentního účtu a můžete  přispět na obnovu Domova Slunovrat. A ještě jednou děkujeme za všechny dary a  solidaritu."</w:t>
      </w:r>
    </w:p>
    <w:p>
      <w:pPr/>
      <w:r>
        <w:rPr/>
        <w:t xml:space="preserve">Možností, jak pomoci je spousta. Ať už přímo domovu nebo i  jiným seniorům. A Ježíškovými vnoučaty se můžete stát kdykoliv i vy.</w:t>
      </w:r>
    </w:p>
    <w:p>
      <w:pPr/>
      <w:r>
        <w:rPr/>
        <w:t xml:space="preserve">---</w:t>
      </w:r>
    </w:p>
    <w:p>
      <w:pPr>
        <w:pStyle w:val="Heading1"/>
      </w:pPr>
      <w:r>
        <w:rPr>
          <w:sz w:val="36"/>
          <w:szCs w:val="36"/>
        </w:rPr>
        <w:t xml:space="preserve">České florbalistky braly na MS v Ostravě stříbro</w:t>
      </w:r>
    </w:p>
    <w:p>
      <w:pPr/>
      <w:r>
        <w:rPr>
          <w:b w:val="1"/>
          <w:bCs w:val="1"/>
        </w:rPr>
        <w:t xml:space="preserve">České florbalistky dosáhly na domácím mistrovství světa obrovského úspěchu. Ve finále v Ostravě sice podlehly Švýcarsku, ale zisk stříbrných medailí je nejlepším výsledkem v historii. Padl i návštěvnický rekord, kdy do Brna a Ostravy dorazilo téměř 68 tisíc fanoušků.</w:t>
      </w:r>
    </w:p>
    <w:p>
      <w:pPr/>
      <w:r>
        <w:rPr/>
        <w:t xml:space="preserve">Vyprodaná Ostravar Aréna hnala české florbalistky za  úspěchem ve finále proti Švýcarkám. Holky bojovaly jako lvice, ale nakonec  prohrály 0:2.</w:t>
      </w:r>
    </w:p>
    <w:p>
      <w:pPr/>
      <w:r>
        <w:rPr>
          <w:b w:val="1"/>
          <w:bCs w:val="1"/>
        </w:rPr>
        <w:t xml:space="preserve">Nikola Příleská, brankářka české  florbalové reprezentace: </w:t>
      </w:r>
      <w:r>
        <w:rPr/>
        <w:t xml:space="preserve">„Asi s odstupem času to zhodnotíme jako úspěch, nicméně  dneska je to velké zklamání. Chtěli jsme to urvat. Myslím si, že jsme si to  zasloužili, ale nakonec možná chybělo trošičku štěstí, které jsme si asi  vybrali včera.</w:t>
      </w:r>
    </w:p>
    <w:p>
      <w:pPr/>
      <w:r>
        <w:rPr>
          <w:b w:val="1"/>
          <w:bCs w:val="1"/>
        </w:rPr>
        <w:t xml:space="preserve">Nela Jiráková, obránkyně české florbalové  reprezentace: </w:t>
      </w:r>
      <w:r>
        <w:rPr/>
        <w:t xml:space="preserve">„Nejtěžší byla ta frustrace z toho, že jsme nemohli prorazit  ten jeden gól, který nás stál celý zápas. Nemůžete vyhrát zápas, když nedáte  gól.</w:t>
      </w:r>
    </w:p>
    <w:p>
      <w:pPr/>
      <w:r>
        <w:rPr>
          <w:b w:val="1"/>
          <w:bCs w:val="1"/>
        </w:rPr>
        <w:t xml:space="preserve">Lukáš Procházka, trenér české florbalové  reprezentace: </w:t>
      </w:r>
      <w:r>
        <w:rPr/>
        <w:t xml:space="preserve">„Bolí to, je to škoda. Něco nám prostě chybělo k tomu,  abychom ten gól dali. Vytvořili jsme si příležitosti, ale chyběla nějaká  maličkost.“</w:t>
      </w:r>
    </w:p>
    <w:p>
      <w:pPr/>
      <w:r>
        <w:rPr/>
        <w:t xml:space="preserve">Stříbrné medaile jsou ale pro naše hráčky historický úspěch.  Celé mistrovství navíc trhlo rekord v návštěvnosti. Do Ostravy a Brna  přišlo na 48 zápasů 67 736 lidí. Rekord trhlo i finále. Vyprodáno a  8 844 diváků.</w:t>
      </w:r>
    </w:p>
    <w:p>
      <w:pPr/>
      <w:r>
        <w:rPr>
          <w:b w:val="1"/>
          <w:bCs w:val="1"/>
        </w:rPr>
        <w:t xml:space="preserve">Nikola Příleská, brankářka české  florbalové reprezentace: </w:t>
      </w:r>
      <w:r>
        <w:rPr/>
        <w:t xml:space="preserve">"Nebýt nich, tak bychom dneska v tom finále možná ani  nestáli. Byli naším velkým pomocníkem během celého šampionátu. Asi by nikdo  předem netipoval, že finále bude Švýcarsko – Česko. Myslím si, že to bylo  zasloužené. Dneska se utkaly dva nejlepší týmy na světě a bohužel to nevyšlo.“</w:t>
      </w:r>
    </w:p>
    <w:p>
      <w:pPr/>
      <w:r>
        <w:rPr>
          <w:b w:val="1"/>
          <w:bCs w:val="1"/>
        </w:rPr>
        <w:t xml:space="preserve">Lukáš Procházka, trenér české florbalové  reprezentace: </w:t>
      </w:r>
      <w:r>
        <w:rPr/>
        <w:t xml:space="preserve">„Hnali nás, děkovali i přes to, že jsme jim nedodali zlatou  medaili. Bylo to krásné v Brně, krásné v Ostravě. Pro holky to byl zážitek na  celý život.“</w:t>
      </w:r>
    </w:p>
    <w:p>
      <w:pPr/>
      <w:r>
        <w:rPr>
          <w:b w:val="1"/>
          <w:bCs w:val="1"/>
        </w:rPr>
        <w:t xml:space="preserve">Jan Dohnal (ODS/SPOLU), primátor Ostravy: </w:t>
      </w:r>
      <w:r>
        <w:rPr/>
        <w:t xml:space="preserve">„Ostrava opět ukázala, že je městem sportu a že umí takové  velké sportovní akce uspořádat. Obrovský výsledek. Máme tady několik rekordů –  poprvé hrály Češky finále mistrovství světa, padl návštěvnický rekord, a to už  včera. Takže za mě opravdu velké poděkování všem fanouškům, kteří dorazili a  byli motorem toho úspěchu. Sice to neklaplo na zlatou medaili, ale to druhé  místo je obrovský úspěch. Mám ohromnou radost, že se tato akce podařila, že  jsme ji tady měli, a těším se na další. Připomenu, že příští rok bude Ostrava  hostit mistrovství světa v hokejbale.“</w:t>
      </w:r>
    </w:p>
    <w:p>
      <w:pPr/>
      <w:r>
        <w:rPr/>
        <w:t xml:space="preserve">V závěru turnaje byly do All Stars týmu nominovány Míša  Kubečková, Nela Jiráková a Šárka Staňková. Ta byla navíc vyhlášena nejlepší hráčkou  turnaje a získala Golden Shoe Award.</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2025-12-22T15:34:24+01:00</dcterms:created>
  <dcterms:modified xsi:type="dcterms:W3CDTF">2025-12-22T15:34:24+01:00</dcterms:modified>
</cp:coreProperties>
</file>

<file path=docProps/custom.xml><?xml version="1.0" encoding="utf-8"?>
<Properties xmlns="http://schemas.openxmlformats.org/officeDocument/2006/custom-properties" xmlns:vt="http://schemas.openxmlformats.org/officeDocument/2006/docPropsVTypes"/>
</file>