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V parku Boženy Němcové vzniká "Náš sad"</w:t>
      </w:r>
    </w:p>
    <w:p>
      <w:pPr/>
      <w:r>
        <w:rPr>
          <w:b w:val="1"/>
          <w:bCs w:val="1"/>
        </w:rPr>
        <w:t xml:space="preserve">V parku Boženy Němcové v Karviné vznikl nový, veřejně přístupný ovocný sad o rozloze zhruba 6 300 metrů čtverečních. Vysazené stromy a keře mají obohatit městskou zeleň, nabídnout potravu i úkryt ptactvu a zároveň podpořit přirozenou biodiverzitu parku.</w:t>
      </w:r>
    </w:p>
    <w:p>
      <w:pPr/>
      <w:r>
        <w:rPr/>
        <w:t xml:space="preserve">Projekt Náš sad má za úkol především aktivně bojovat proti jmelí, které se šíří prostřednictvím ptáků, jež konzumují jeho bobule.</w:t>
      </w:r>
    </w:p>
    <w:p>
      <w:pPr/>
      <w:r>
        <w:rPr>
          <w:b w:val="1"/>
          <w:bCs w:val="1"/>
        </w:rPr>
        <w:t xml:space="preserve">Radim Slíva (nestr. za SOCDEM), náměstek primátora:</w:t>
      </w:r>
      <w:r>
        <w:rPr/>
        <w:t xml:space="preserve"> "Náš sad vlastně vznikl jako pokračování projektu Čistící schopnosti stromů odstraněním parazitujícího jmelí. Náš sad vlastně nabízí přírodní cestu právě v boji se jmelím."</w:t>
      </w:r>
    </w:p>
    <w:p>
      <w:pPr/>
      <w:r>
        <w:rPr/>
        <w:t xml:space="preserve">Stromy a keře byly zvoleny s cílem obohatit městskou zeleň, nabídnout potravu i útočiště ptactvu a zároveň podpořit přirozenou biodiverzitu parku.</w:t>
      </w:r>
    </w:p>
    <w:p>
      <w:pPr/>
      <w:r>
        <w:rPr>
          <w:b w:val="1"/>
          <w:bCs w:val="1"/>
        </w:rPr>
        <w:t xml:space="preserve">Adam Mareš, zástupce zhotovitele: </w:t>
      </w:r>
      <w:r>
        <w:rPr/>
        <w:t xml:space="preserve">"V rámci dnešní výsadby vysazujeme 51 převážně ovocných stromů. Jedná se o druhy, jako je jabloň, slivoň, třešeň, ale je tam také ořešák nebo kaštanovník jedlý. Dále výsadbu doplňujeme asi 150 keři, také různých druhů. Je tam nějaký dřín, šípková růže, černý bez a aronie."</w:t>
      </w:r>
    </w:p>
    <w:p>
      <w:pPr/>
      <w:r>
        <w:rPr/>
        <w:t xml:space="preserve">První plody by se na stromech měly objevit během několika následujících let, jakmile se plně zakoření.</w:t>
      </w:r>
    </w:p>
    <w:p>
      <w:pPr/>
      <w:r>
        <w:rPr>
          <w:b w:val="1"/>
          <w:bCs w:val="1"/>
        </w:rPr>
        <w:t xml:space="preserve">Adam Mareš, zástupce zhotovitele: </w:t>
      </w:r>
      <w:r>
        <w:rPr/>
        <w:t xml:space="preserve">"Teď na zimu nově vysazené stromy potřebují hlavně dobrý start. Při výsadbě používáme startovací hnojivo a ke každému dáváme do výsadbové jámy přibližně 50 procent substrátu, aby se kořeny rostly samy."</w:t>
      </w:r>
    </w:p>
    <w:p>
      <w:pPr/>
      <w:r>
        <w:rPr/>
        <w:t xml:space="preserve">Vysazené stromy a keře poskytnou nejen zkrášlení estetické hodnoty parku Boženy Němcové, ale také smysluplný, vědecky podložený přístup v boji proti parazitickému jmelí.</w:t>
      </w:r>
    </w:p>
    <w:p>
      <w:pPr/>
      <w:r>
        <w:rPr/>
        <w:t xml:space="preserve">---</w:t>
      </w:r>
    </w:p>
    <w:p>
      <w:pPr>
        <w:pStyle w:val="Heading1"/>
      </w:pPr>
      <w:r>
        <w:rPr>
          <w:sz w:val="36"/>
          <w:szCs w:val="36"/>
        </w:rPr>
        <w:t xml:space="preserve">Osoblažku provozuje nová společnost založená obcemi</w:t>
      </w:r>
    </w:p>
    <w:p>
      <w:pPr/>
      <w:r>
        <w:rPr>
          <w:b w:val="1"/>
          <w:bCs w:val="1"/>
        </w:rPr>
        <w:t xml:space="preserve">Slavnostní chvíle se dočkala známá úzkokolejná trať na Osoblažsku. 4 místní obce se sjednotily a založily novou společnost, která bude novým provozovatelem vlaku. Jedná se dokonce o evropský unikát, kdy se k provozování drážní dopravy spojily samostatné obce.</w:t>
      </w:r>
    </w:p>
    <w:p>
      <w:pPr/>
      <w:r>
        <w:rPr/>
        <w:t xml:space="preserve">  Po  založení společnosti Osoblažská úzkorozchodná dráha si  provozování tratě objednal Moravskoslezký kraj.</w:t>
      </w:r>
    </w:p>
    <w:p>
      <w:pPr/>
      <w:r>
        <w:rPr>
          <w:b w:val="1"/>
          <w:bCs w:val="1"/>
        </w:rPr>
        <w:t xml:space="preserve">David  Chovančík, projektový manažer:</w:t>
      </w:r>
      <w:r>
        <w:rPr/>
        <w:t xml:space="preserve"> „Obce Osoblažska dlouhodobě  usilovaly o to, aby mohly provozovat pravidelné vlaky, již  provozují pod sesterskou společností vlaky parní, koupily všechny  nádražní budovy, takže to do sebe takto všechno zapadá.“</w:t>
      </w:r>
    </w:p>
    <w:p>
      <w:pPr/>
      <w:r>
        <w:rPr>
          <w:b w:val="1"/>
          <w:bCs w:val="1"/>
        </w:rPr>
        <w:t xml:space="preserve">Radek  Podstawka (ANO), náměstek hejtmana MS kraje: </w:t>
      </w:r>
      <w:r>
        <w:rPr/>
        <w:t xml:space="preserve">„Já si myslím, že  tento krok, který dneska vznikne, že vyjede Osoblažská  úzkorozchodná dráha, jako provozovatel drážní dopravy na této  trati, tak je to krok do budoucna, protože je to zatím v ČR první  sdružení obcí, které vůbec bude provozovat drážní dopravu a  já doufám, že se ty páry vlaků budou i zvedat, protože  samozřejmě tady je velmi atraktivní i turistická oblast a tím  pádem nebudeme vozit jen řadové cestující, ale se nám to  rozroste i na ty turisty a ty páry počtu vlaků, budeme jich  objednávat více, než pouze 4, se kterými začínáme. Tím, že  tady budou obce provozovat tuto dráhu, určitě to bude mít  příznivý dopad na počty cestujících a počty návštěvníků  tohoto regionu, který tady ty lidi a turisty potřebuje.“</w:t>
      </w:r>
    </w:p>
    <w:p>
      <w:pPr/>
      <w:r>
        <w:rPr/>
        <w:t xml:space="preserve">Nová  úzkokolejka představí veřejnosti také unikátní novinky. Nákup  lístků přímo ve vlaku na terminálu či kartou i dálkově  ovládanou lokomotivu.</w:t>
      </w:r>
    </w:p>
    <w:p>
      <w:pPr/>
      <w:r>
        <w:rPr>
          <w:b w:val="1"/>
          <w:bCs w:val="1"/>
        </w:rPr>
        <w:t xml:space="preserve">Mojmír  Pargač (nez.), ředitel Osoblažské ÚD, starosta Slezských  Rudoltic: </w:t>
      </w:r>
      <w:r>
        <w:rPr/>
        <w:t xml:space="preserve">„Je to zakončení jedné dlouhé etapy, která trvala  přes 20 let. Jsme se teď dočkali. Těším se na to, jak to budeme  provozovat.“</w:t>
      </w:r>
    </w:p>
    <w:p>
      <w:pPr/>
      <w:r>
        <w:rPr>
          <w:b w:val="1"/>
          <w:bCs w:val="1"/>
        </w:rPr>
        <w:t xml:space="preserve">Anketa,  cestující:</w:t>
      </w:r>
      <w:r>
        <w:rPr/>
        <w:t xml:space="preserve"> „Svezli jsme se krásnou historickou soupravou, která  jela z Osoblahy do Třemešné a byla to první jízda pod hlavičkou  Osoblažské úzkokolejné dráhy. Ačkoli je to veliký rozdíl, tak  když tam člověk sedí, tak to zase tak velký rozdíl není. Mám  tady sebou děti, které tu dráhu znají, my tady jezdíváme často,  teď jsme se sem přestěhovali tak jezdíme častěji, děti jsou  vždycky nadšené a já taky, my to tu máme rádi.“</w:t>
      </w:r>
    </w:p>
    <w:p>
      <w:pPr/>
      <w:r>
        <w:rPr/>
        <w:t xml:space="preserve">První  parní vlak vyjede na koleje se zahájením nové sezóny v první  polovině příštího roku.</w:t>
      </w:r>
    </w:p>
    <w:p>
      <w:pPr/>
      <w:r>
        <w:rPr/>
        <w:t xml:space="preserve">---</w:t>
      </w:r>
    </w:p>
    <w:p>
      <w:pPr/>
      <w:r>
        <w:rPr/>
        <w:t xml:space="preserve">17:00 – 1</w:t>
      </w:r>
    </w:p>
    <w:p>
      <w:pPr/>
      <w:r>
        <w:rPr/>
        <w:t xml:space="preserve">TRAGICKÁ NEHODA NA D48 U DOBRÉ</w:t>
      </w:r>
    </w:p>
    <w:p>
      <w:pPr/>
      <w:r>
        <w:rPr/>
        <w:t xml:space="preserve">Hasiči, záchranáři a policisté zasahovali v neděli ráno u tragické dopravní nehody na dálnici D48. U obce Dobrá narazil 27letý řidič do svodidel. Po vyproštění se ho snažili oživit, ale nakonec ho museli prohlásit za mrtvého. Okolnostmi nehody se dál zabývají dopravní policisté.</w:t>
      </w:r>
    </w:p>
    <w:p>
      <w:pPr/>
      <w:r>
        <w:rPr/>
        <w:t xml:space="preserve">KRAJSKÉ NEMOCNICE SJEDNOTÍ NÁZVY</w:t>
      </w:r>
    </w:p>
    <w:p>
      <w:pPr/>
      <w:r>
        <w:rPr/>
        <w:t xml:space="preserve">Moravskoslezský kraj sjednotí názvy svých nemocnic a zdravotnických zařízení. Změna má posílit jednotnou identitu krajského zdravotnictví, zlepšit orientaci pacientů a zvýšit důvěru veřejnosti. Kvalita ani dostupnost zdravotní péče se nemění. Nemocnice pouze nově ponesou jednotné označení Moravskoslezská nemocnice s doplňkem města, ve kterém sídlí.</w:t>
      </w:r>
    </w:p>
    <w:p>
      <w:pPr/>
      <w:r>
        <w:rPr/>
        <w:t xml:space="preserve">---</w:t>
      </w:r>
    </w:p>
    <w:p>
      <w:pPr>
        <w:pStyle w:val="Heading1"/>
      </w:pPr>
      <w:r>
        <w:rPr>
          <w:sz w:val="36"/>
          <w:szCs w:val="36"/>
        </w:rPr>
        <w:t xml:space="preserve">Řezbáři oživili betlémářskou tradici v Příboře</w:t>
      </w:r>
    </w:p>
    <w:p>
      <w:pPr/>
      <w:r>
        <w:rPr>
          <w:b w:val="1"/>
          <w:bCs w:val="1"/>
        </w:rPr>
        <w:t xml:space="preserve">Centrum tradičních technologií v Příboře zaplnila vůně dřeva, zvuk dlát a atmosféra blížících se Vánoc. Už podvanácté se zde konal sraz betlémářů ze severovýchodní a východní Moravy.</w:t>
      </w:r>
    </w:p>
    <w:p>
      <w:pPr/>
      <w:r>
        <w:rPr/>
        <w:t xml:space="preserve">Akce navazuje na silnou místní tradici, která sahá až do 18. století. Právě Příbor byl tehdy významným centrem betlémářské tvorby a setkání má tento odkaz připomínat a udržovat.</w:t>
      </w:r>
    </w:p>
    <w:p>
      <w:pPr/>
      <w:r>
        <w:rPr>
          <w:b w:val="1"/>
          <w:bCs w:val="1"/>
        </w:rPr>
        <w:t xml:space="preserve">Václav Michalička, vedoucí CETRAT Příbor, Muzeum Novojičínska: </w:t>
      </w:r>
      <w:r>
        <w:rPr/>
        <w:t xml:space="preserve">“Ti řezbáři, které si sem zveme, tak jsou opravdu řekl bych takoví mistři svého řemesla, nebo lidé, kteří do toho dávají duši, srdce.” </w:t>
      </w:r>
    </w:p>
    <w:p>
      <w:pPr/>
      <w:r>
        <w:rPr/>
        <w:t xml:space="preserve">Letos se v Příboře představilo jedenáct betlémářů – nejvíce v historii akce.</w:t>
      </w:r>
    </w:p>
    <w:p>
      <w:pPr/>
      <w:r>
        <w:rPr>
          <w:b w:val="1"/>
          <w:bCs w:val="1"/>
        </w:rPr>
        <w:t xml:space="preserve">Václav Michalička, vedoucí CETRAT Příbor, Muzeum Novojičínska:</w:t>
      </w:r>
      <w:r>
        <w:rPr/>
        <w:t xml:space="preserve"> “Některé ty betlémy, které oni zhotovují, tak jsou opravdu velice i rozměrné a dokonce je pohání i elektřinou, takže jsou mechanické.”</w:t>
      </w:r>
    </w:p>
    <w:p>
      <w:pPr/>
      <w:r>
        <w:rPr/>
        <w:t xml:space="preserve">Řezbáři návštěvníkům ukazovali nejen hotová díla, ale i samotný proces vzniku figurek. </w:t>
      </w:r>
    </w:p>
    <w:p>
      <w:pPr/>
      <w:r>
        <w:rPr>
          <w:b w:val="1"/>
          <w:bCs w:val="1"/>
        </w:rPr>
        <w:t xml:space="preserve">Tomáš Dujka, řezbář: </w:t>
      </w:r>
      <w:r>
        <w:rPr/>
        <w:t xml:space="preserve">“Teď vyrábím Ježíška do Betléma. Nejsložitější je asi poznat to dřevo. Jak mu jdou léta, jaké má vlastnosti, jak se které dělá.” </w:t>
      </w:r>
    </w:p>
    <w:p>
      <w:pPr/>
      <w:r>
        <w:rPr>
          <w:b w:val="1"/>
          <w:bCs w:val="1"/>
        </w:rPr>
        <w:t xml:space="preserve">Kamil Kopřiva, řezbář: </w:t>
      </w:r>
      <w:r>
        <w:rPr/>
        <w:t xml:space="preserve">“Řežu pasáčka do betléma, bude mít v rukách takzvanou trombitu a tato soška je modifikovaná, takže zabere méně času.”</w:t>
      </w:r>
    </w:p>
    <w:p>
      <w:pPr/>
      <w:r>
        <w:rPr/>
        <w:t xml:space="preserve">Celodenní program tradičně doprovázela gajdošská muzika Bukoň z Jablunkovska, která svou hudbou podtrhla autentickou a sváteční atmosféru. </w:t>
      </w:r>
    </w:p>
    <w:p>
      <w:pPr/>
      <w:r>
        <w:rPr/>
        <w:t xml:space="preserve">---</w:t>
      </w:r>
    </w:p>
    <w:p>
      <w:pPr>
        <w:pStyle w:val="Heading1"/>
      </w:pPr>
      <w:r>
        <w:rPr>
          <w:sz w:val="36"/>
          <w:szCs w:val="36"/>
        </w:rPr>
        <w:t xml:space="preserve">Senior klub se oblékl do kostýmů. Měli vánoční akci</w:t>
      </w:r>
    </w:p>
    <w:p>
      <w:pPr/>
      <w:r>
        <w:rPr>
          <w:b w:val="1"/>
          <w:bCs w:val="1"/>
        </w:rPr>
        <w:t xml:space="preserve">Na začátku prosince se konalo tradiční setkání seniorů v Klubu AKORD s vánočním programem a volnou zábavou. Tentokrát na téma Možná přijde i  Mikuláš… a  nejen on. Součástí byla i soutěž o titul Miss senior čertice nebo disciplína Veselá čutora.</w:t>
      </w:r>
    </w:p>
    <w:p>
      <w:pPr/>
      <w:r>
        <w:rPr/>
        <w:t xml:space="preserve">Jako každé první úterý v měsíci se i v prosinci  prostory Klubu AKORD v Ostravě-Zábřehu zaplnily aktivními seniory. Program  byl jako vždy bohatý, ale tentokrát vánočně laděný.</w:t>
      </w:r>
    </w:p>
    <w:p>
      <w:pPr/>
      <w:r>
        <w:rPr>
          <w:b w:val="1"/>
          <w:bCs w:val="1"/>
        </w:rPr>
        <w:t xml:space="preserve">Šárka Zubková, organizátorka aktivit pro seniory</w:t>
      </w:r>
      <w:r>
        <w:rPr/>
        <w:t xml:space="preserve">: „Na  úvod budou korálky, což je náš pěvecký sbor, složený ze seniorek aktivních  a jednoho seniora, který je doprovází na kytaru. Pak budou děti z mateřské  školky Mitušova, připravili si vánoční program a bude překvapení taky  jedno, kdy bude smíšený sbor seniorsko-juniorských dětí a našich seniorů.“</w:t>
      </w:r>
    </w:p>
    <w:p>
      <w:pPr/>
      <w:r>
        <w:rPr/>
        <w:t xml:space="preserve">Jako každý rok bude na programu také kostýmová soutěž.</w:t>
      </w:r>
    </w:p>
    <w:p>
      <w:pPr/>
      <w:r>
        <w:rPr>
          <w:b w:val="1"/>
          <w:bCs w:val="1"/>
        </w:rPr>
        <w:t xml:space="preserve">anketa, účastníci kostýmové soutěže</w:t>
      </w:r>
      <w:r>
        <w:rPr/>
        <w:t xml:space="preserve">: „To není kostým,  to je naše běžné oblečení. V tom my chodíme denně.“</w:t>
      </w:r>
    </w:p>
    <w:p>
      <w:pPr/>
      <w:r>
        <w:rPr>
          <w:b w:val="1"/>
          <w:bCs w:val="1"/>
        </w:rPr>
        <w:t xml:space="preserve">anketa, účastníci kostýmové soutěže</w:t>
      </w:r>
      <w:r>
        <w:rPr/>
        <w:t xml:space="preserve">: „už to vždycky  tak má připravené a něco ještě si dopřipravím. Třeba paruku, motýlka abych  byla trošku červená.“</w:t>
      </w:r>
    </w:p>
    <w:p>
      <w:pPr/>
      <w:r>
        <w:rPr>
          <w:b w:val="1"/>
          <w:bCs w:val="1"/>
        </w:rPr>
        <w:t xml:space="preserve">Martina Jarošková (ANO), místostarostka MOb Ostrava-Jih</w:t>
      </w:r>
      <w:r>
        <w:rPr/>
        <w:t xml:space="preserve">:  „Já chodím na ty setkání pravidelně, protože se přiznám, že se tady  trošičku odpočinu od těch starostí, protože ten elán, který naši seniory  mají, je prostě neskutečně nabíjecí.“</w:t>
      </w:r>
    </w:p>
    <w:p>
      <w:pPr/>
      <w:r>
        <w:rPr/>
        <w:t xml:space="preserve">Senior klub funguje od roku 2008 a během svého působení  získal ocenění Magistrátu města Ostravy jako nejlepší klub pro seniory nebo i  celostátní organizace SenSen.</w:t>
      </w:r>
    </w:p>
    <w:p>
      <w:pPr/>
      <w:r>
        <w:rPr/>
        <w:t xml:space="preserve">---</w:t>
      </w:r>
    </w:p>
    <w:p>
      <w:pPr/>
      <w:r>
        <w:rPr/>
        <w:t xml:space="preserve">17:00 – 2</w:t>
      </w:r>
    </w:p>
    <w:p>
      <w:pPr/>
      <w:r>
        <w:rPr/>
        <w:t xml:space="preserve">DO OSTRAVY DORAZILO BETLÉMSKÉ SVĚTLO</w:t>
      </w:r>
    </w:p>
    <w:p>
      <w:pPr/>
      <w:r>
        <w:rPr/>
        <w:t xml:space="preserve">Do Ostravy dorazilo Betlémské světlo. Speciálním letadlem přiletělo z Betléma do Vídně a následně ho skauti rozváželi vlakem.</w:t>
      </w:r>
    </w:p>
    <w:p>
      <w:pPr/>
      <w:r>
        <w:rPr>
          <w:b w:val="1"/>
          <w:bCs w:val="1"/>
          <w:i w:val="1"/>
          <w:iCs w:val="1"/>
        </w:rPr>
        <w:t xml:space="preserve">Zbyněk Škola, vedoucí oddílu, skautské středisko Ostrava-Zábřeh:</w:t>
      </w:r>
      <w:r>
        <w:rPr>
          <w:i w:val="1"/>
          <w:iCs w:val="1"/>
        </w:rPr>
        <w:t xml:space="preserve"> „Putuje přes Rakousko a Brno až sem do Ostravy, kde ho my skauti vyzvedneme a rozvážíme po všech částech městských.“</w:t>
      </w:r>
    </w:p>
    <w:p>
      <w:pPr/>
      <w:r>
        <w:rPr>
          <w:i w:val="1"/>
          <w:iCs w:val="1"/>
        </w:rPr>
        <w:t xml:space="preserve">---</w:t>
      </w:r>
      <w:br/>
    </w:p>
    <w:p>
      <w:pPr>
        <w:pStyle w:val="Heading1"/>
      </w:pPr>
      <w:r>
        <w:rPr>
          <w:sz w:val="36"/>
          <w:szCs w:val="36"/>
        </w:rPr>
        <w:t xml:space="preserve">České florbalistky braly na MS v Ostravě stříbro</w:t>
      </w:r>
    </w:p>
    <w:p>
      <w:pPr/>
      <w:r>
        <w:rPr>
          <w:b w:val="1"/>
          <w:bCs w:val="1"/>
        </w:rPr>
        <w:t xml:space="preserve">České florbalistky dosáhly na domácím mistrovství světa obrovského úspěchu. Ve finále v Ostravě sice podlehly Švýcarsku, ale zisk stříbrných medailí je nejlepším výsledkem v historii. Padl i návštěvnický rekord, kdy do Brna a Ostravy dorazilo téměř 68 tisíc fanoušků.</w:t>
      </w:r>
    </w:p>
    <w:p>
      <w:pPr/>
      <w:r>
        <w:rPr/>
        <w:t xml:space="preserve">Vyprodaná Ostravar Aréna hnala české florbalistky za  úspěchem ve finále proti Švýcarkám. Holky bojovaly jako lvice, ale nakonec  prohrály 0:2.</w:t>
      </w:r>
    </w:p>
    <w:p>
      <w:pPr/>
      <w:r>
        <w:rPr>
          <w:b w:val="1"/>
          <w:bCs w:val="1"/>
        </w:rPr>
        <w:t xml:space="preserve">Nikola Příleská, brankářka české  florbalové reprezentace: </w:t>
      </w:r>
      <w:r>
        <w:rPr/>
        <w:t xml:space="preserve">„Asi s odstupem času to zhodnotíme jako úspěch, nicméně  dneska je to velké zklamání. Chtěli jsme to urvat. Myslím si, že jsme si to  zasloužili, ale nakonec možná chybělo trošičku štěstí, které jsme si asi  vybrali včera.</w:t>
      </w:r>
    </w:p>
    <w:p>
      <w:pPr/>
      <w:r>
        <w:rPr>
          <w:b w:val="1"/>
          <w:bCs w:val="1"/>
        </w:rPr>
        <w:t xml:space="preserve">Nela Jiráková, obránkyně české florbalové  reprezentace: </w:t>
      </w:r>
      <w:r>
        <w:rPr/>
        <w:t xml:space="preserve">„Nejtěžší byla ta frustrace z toho, že jsme nemohli prorazit  ten jeden gól, který nás stál celý zápas. Nemůžete vyhrát zápas, když nedáte  gól.</w:t>
      </w:r>
    </w:p>
    <w:p>
      <w:pPr/>
      <w:r>
        <w:rPr>
          <w:b w:val="1"/>
          <w:bCs w:val="1"/>
        </w:rPr>
        <w:t xml:space="preserve">Lukáš Procházka, trenér české florbalové  reprezentace: </w:t>
      </w:r>
      <w:r>
        <w:rPr/>
        <w:t xml:space="preserve">„Bolí to, je to škoda. Něco nám prostě chybělo k tomu,  abychom ten gól dali. Vytvořili jsme si příležitosti, ale chyběla nějaká  maličkost.“</w:t>
      </w:r>
    </w:p>
    <w:p>
      <w:pPr/>
      <w:r>
        <w:rPr/>
        <w:t xml:space="preserve">Stříbrné medaile jsou ale pro naše hráčky historický úspěch.  Celé mistrovství navíc trhlo rekord v návštěvnosti. Do Ostravy a Brna  přišlo na 48 zápasů 67 736 lidí. Rekord trhlo i finále. Vyprodáno a  8 844 diváků.</w:t>
      </w:r>
    </w:p>
    <w:p>
      <w:pPr/>
      <w:r>
        <w:rPr>
          <w:b w:val="1"/>
          <w:bCs w:val="1"/>
        </w:rPr>
        <w:t xml:space="preserve">Nikola Příleská, brankářka české  florbalové reprezentace: </w:t>
      </w:r>
      <w:r>
        <w:rPr/>
        <w:t xml:space="preserve">"Nebýt nich, tak bychom dneska v tom finále možná ani  nestáli. Byli naším velkým pomocníkem během celého šampionátu. Asi by nikdo  předem netipoval, že finále bude Švýcarsko – Česko. Myslím si, že to bylo  zasloužené. Dneska se utkaly dva nejlepší týmy na světě a bohužel to nevyšlo.“</w:t>
      </w:r>
    </w:p>
    <w:p>
      <w:pPr/>
      <w:r>
        <w:rPr>
          <w:b w:val="1"/>
          <w:bCs w:val="1"/>
        </w:rPr>
        <w:t xml:space="preserve">Lukáš Procházka, trenér české florbalové  reprezentace: </w:t>
      </w:r>
      <w:r>
        <w:rPr/>
        <w:t xml:space="preserve">„Hnali nás, děkovali i přes to, že jsme jim nedodali zlatou  medaili. Bylo to krásné v Brně, krásné v Ostravě. Pro holky to byl zážitek na  celý život.“</w:t>
      </w:r>
    </w:p>
    <w:p>
      <w:pPr/>
      <w:r>
        <w:rPr>
          <w:b w:val="1"/>
          <w:bCs w:val="1"/>
        </w:rPr>
        <w:t xml:space="preserve">Jan Dohnal (ODS/SPOLU), primátor Ostravy: </w:t>
      </w:r>
      <w:r>
        <w:rPr/>
        <w:t xml:space="preserve">„Ostrava opět ukázala, že je městem sportu a že umí takové  velké sportovní akce uspořádat. Obrovský výsledek. Máme tady několik rekordů –  poprvé hrály Češky finále mistrovství světa, padl návštěvnický rekord, a to už  včera. Takže za mě opravdu velké poděkování všem fanouškům, kteří dorazili a  byli motorem toho úspěchu. Sice to neklaplo na zlatou medaili, ale to druhé  místo je obrovský úspěch. Mám ohromnou radost, že se tato akce podařila, že  jsme ji tady měli, a těším se na další. Připomenu, že příští rok bude Ostrava  hostit mistrovství světa v hokejbale.“</w:t>
      </w:r>
    </w:p>
    <w:p>
      <w:pPr/>
      <w:r>
        <w:rPr/>
        <w:t xml:space="preserve">V závěru turnaje byly do All Stars týmu nominovány Míša  Kubečková, Nela Jiráková a Šárka Staňková. Ta byla navíc vyhlášena nejlepší hráčkou  turnaje a získala Golden Shoe Award.</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2026-02-11T04:15:28+01:00</dcterms:created>
  <dcterms:modified xsi:type="dcterms:W3CDTF">2026-02-11T04:15:28+01:00</dcterms:modified>
</cp:coreProperties>
</file>

<file path=docProps/custom.xml><?xml version="1.0" encoding="utf-8"?>
<Properties xmlns="http://schemas.openxmlformats.org/officeDocument/2006/custom-properties" xmlns:vt="http://schemas.openxmlformats.org/officeDocument/2006/docPropsVTypes"/>
</file>