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Dobrý den, vítejte u sledování pořadu HOST DNE. Dnes budeme mluvit o velkých investicích a změnách ve Fakultní nemocnici Ostrava. Zajímat se budu o to, v jaké fázi projekty jsou, kolik budou stát, z čeho se zaplatí a také jak nemocnice zvládá tlak na lůžka, zda má dostatek personálu i financování v době, kdy se vede debata o úhradové vyhlášce. Mým hostem je ředitel Fakultní nemocnice Ostrava Jiří Havrlant. Dobrý den, vítejte u nás.</w:t>
      </w:r>
    </w:p>
    <w:p>
      <w:pPr/>
      <w:r>
        <w:rPr>
          <w:b w:val="1"/>
          <w:bCs w:val="1"/>
        </w:rPr>
        <w:t xml:space="preserve">Jiří Havrlant, ředitel FNO: </w:t>
      </w:r>
      <w:r>
        <w:rPr/>
        <w:t xml:space="preserve">Dobrý den a děkuji za pozvání.</w:t>
      </w:r>
    </w:p>
    <w:p>
      <w:pPr/>
      <w:r>
        <w:rPr>
          <w:b w:val="1"/>
          <w:bCs w:val="1"/>
        </w:rPr>
        <w:t xml:space="preserve">Renáta Eleonora Orlíková, TV POLAR: </w:t>
      </w:r>
      <w:r>
        <w:rPr/>
        <w:t xml:space="preserve">Pane řediteli, zmínila jsem velké projekty. Pojďme se bavit o parkování, protože tohle pociťují jak návštěvníci, tak pacienti i zaměstnanci.</w:t>
      </w:r>
    </w:p>
    <w:p>
      <w:pPr/>
      <w:r>
        <w:rPr>
          <w:b w:val="1"/>
          <w:bCs w:val="1"/>
        </w:rPr>
        <w:t xml:space="preserve">Jiří Havrlant, ředitel FNO: </w:t>
      </w:r>
      <w:r>
        <w:rPr/>
        <w:t xml:space="preserve">Máte pravdu. Ano, parkovací dům je jeden z našich projektů, který zapadá do koncepce rozvoje naší nemocnice v Ostravě. Výstavba této pětipodlažní budovy byla zahájena v měsíci květnu letošního roku s tím, že jsme asi v polovině. Do konce letošního roku by měl být zhruba celý skelet vybudován a druhá polovina roku, nebo druhá část, by měla být rezervována pro to, aby se uvnitř přizpůsobily všechny věci tak, aby byl plně funkční jak pro naše pacienty a jejich doprovody, tak pro naše zaměstnance, abychom jej 1. července mohli otevřít.</w:t>
      </w:r>
    </w:p>
    <w:p>
      <w:pPr/>
      <w:r>
        <w:rPr>
          <w:b w:val="1"/>
          <w:bCs w:val="1"/>
        </w:rPr>
        <w:t xml:space="preserve">Renáta Eleonora Orlíková, TV POLAR: </w:t>
      </w:r>
      <w:r>
        <w:rPr/>
        <w:t xml:space="preserve">Připomeňme, kolik parkovacích stání tam bude.</w:t>
      </w:r>
    </w:p>
    <w:p>
      <w:pPr/>
      <w:r>
        <w:rPr>
          <w:b w:val="1"/>
          <w:bCs w:val="1"/>
        </w:rPr>
        <w:t xml:space="preserve">Jiří Havrlant, ředitel FNO: </w:t>
      </w:r>
      <w:r>
        <w:rPr/>
        <w:t xml:space="preserve">Celkem by se mělo jednat o 600 nových stání v tomto domě, zejména pro osobní automobily. Je tam i část kapacity věnovaná motocyklistů a také sanitkám.</w:t>
      </w:r>
    </w:p>
    <w:p>
      <w:pPr/>
      <w:r>
        <w:rPr>
          <w:b w:val="1"/>
          <w:bCs w:val="1"/>
        </w:rPr>
        <w:t xml:space="preserve">Renáta Eleonora Orlíková, TV POLAR: </w:t>
      </w:r>
      <w:r>
        <w:rPr/>
        <w:t xml:space="preserve">I tak bude nedostatek parkovacích míst výhledově. Dá se to ještě nějakým způsobem řešit, aby ještě přibyla další parkovací místa?</w:t>
      </w:r>
    </w:p>
    <w:p>
      <w:pPr/>
      <w:r>
        <w:rPr>
          <w:b w:val="1"/>
          <w:bCs w:val="1"/>
        </w:rPr>
        <w:t xml:space="preserve">Jiří Havrlant, ředitel FNO: </w:t>
      </w:r>
      <w:r>
        <w:rPr/>
        <w:t xml:space="preserve">Tak náš prostor je poměrně vymezen, takže na další kapacitu samozřejmě myslíme, protože jsme dokončili v letošním roce celkový generel naší nemocnice na budoucí léta zhruba 25 - 30 let dopředu a máme tam plánováno také ještě jedno místo v areálu nemocnice, které by se využilo pro přístavbu další parkovací kapacity. Ano, počítáme s tím.</w:t>
      </w:r>
    </w:p>
    <w:p>
      <w:pPr/>
      <w:r>
        <w:rPr>
          <w:b w:val="1"/>
          <w:bCs w:val="1"/>
        </w:rPr>
        <w:t xml:space="preserve">Renáta Eleonora Orlíková, TV POLAR: </w:t>
      </w:r>
      <w:r>
        <w:rPr/>
        <w:t xml:space="preserve">Jak řešíte to, že vám pacienti a různí návštěvníci nemocnice stojí všude možně, kde se dá, i na trávníku? Je to vůbec řešitelná otázka?</w:t>
      </w:r>
    </w:p>
    <w:p>
      <w:pPr/>
      <w:r>
        <w:rPr>
          <w:b w:val="1"/>
          <w:bCs w:val="1"/>
        </w:rPr>
        <w:t xml:space="preserve">Jiří Havrlant, ředitel FNO: </w:t>
      </w:r>
      <w:r>
        <w:rPr/>
        <w:t xml:space="preserve">Tak máme s tím zkušenosti prakticky denně. My jsme předtím, než vůbec začala tady výstavba toho nového parkovacího domu, tak jsme samozřejmě učinili některé kroky tak, abychom zvýšili tu kapacitu. Zhruba se nám to podařilo za poslední léta asi o 100 nových parkovacích míst, ale spíše takovým tím technickým opatřením, že jsme zavedli jednosměrný provoz nebo jsme připravili nějaká stání, která zvýšila ten počet, jako příčné stání, šikmé stání, které tomu jakoby pomohlo. Celkově ten areál monitoruje fyzicky naše ostraha. Snažíme se domluvou vyřešit případné problémy, protože je tam spousta lidí, kteří dojedou dovnitř areálu, a jsou to pacienti nemocní s handicapem, takže jsme tady v tom mírní.</w:t>
      </w:r>
    </w:p>
    <w:p>
      <w:pPr/>
      <w:r>
        <w:rPr>
          <w:b w:val="1"/>
          <w:bCs w:val="1"/>
        </w:rPr>
        <w:t xml:space="preserve">Renáta Eleonora Orlíková, TV POLAR: </w:t>
      </w:r>
      <w:r>
        <w:rPr/>
        <w:t xml:space="preserve">Pane řediteli, pojďme k dalšímu tématu. Jsou v nemocnici obory, které jsou kapacitně pod tlakem?</w:t>
      </w:r>
    </w:p>
    <w:p>
      <w:pPr/>
      <w:r>
        <w:rPr>
          <w:b w:val="1"/>
          <w:bCs w:val="1"/>
        </w:rPr>
        <w:t xml:space="preserve">Jiří Havrlant, ředitel FNO: </w:t>
      </w:r>
      <w:r>
        <w:rPr/>
        <w:t xml:space="preserve">Fakultní nemocnice jako páteřní nemocnice s výhledem do jednotlivých oborů reaguje na zvýšený tlak a navyšování počtu pacientů jak hospitalizovaných, tak i pacientů, kteří přicházejí k ambulantnímu ošetření. Je to obecný trend růstu pacientů v naší nemocnici. Když bych to vzal konkrétně, tak se jedná o interní obory, zejména o interní a kardiologickou kliniku. To je první věc. Na to reagujeme tím, že připravujeme tzv. geriatrický program, který bychom chtěli vyčlenit část kapacit pro tyto pacienty seniorského věku. Je to určitě nezbytné. Dále se v interních oborech jedná o onkologii a také o psychiatrii, ať už dospělou nebo dětskou. V chirurgických oborech bych zmínil dva hlavní obory, kde je neustále se zvyšující počet pacientů, a to je chirurgie a traumatologie.</w:t>
      </w:r>
    </w:p>
    <w:p>
      <w:pPr/>
      <w:r>
        <w:rPr>
          <w:b w:val="1"/>
          <w:bCs w:val="1"/>
        </w:rPr>
        <w:t xml:space="preserve">Renáta Eleonora Orlíková, TV POLAR: </w:t>
      </w:r>
      <w:r>
        <w:rPr/>
        <w:t xml:space="preserve">Po rekonstrukci pavilonu pavilonu L plánujete ještě další modernizace a rozšíření lůžkové části?</w:t>
      </w:r>
    </w:p>
    <w:p>
      <w:pPr/>
      <w:r>
        <w:rPr>
          <w:b w:val="1"/>
          <w:bCs w:val="1"/>
        </w:rPr>
        <w:t xml:space="preserve">Jiří Havrlant, ředitel FNO: </w:t>
      </w:r>
      <w:r>
        <w:rPr/>
        <w:t xml:space="preserve">Konkrétně teď v těchto následujících měsících ne, ale v našem generelu se připravujeme na rozšíření této kapacity, zejména v těch oborech, kde bude do budoucna potřeba kapacitu zvyšovat. A to je, jak už jsem zmínil, geriatrie, kterou ale plánujeme poměrně brzy, protože to už je rozpracovaný program, a pak je to onkologie. Počítáme se dvěma strategickými projekty, které máme připraveny k realizaci v následujících měsících, a to je Moravskoslezské onkologické centrum, kde ten vývoj v počtech pacientů je poměrně jednoznačný a vnímáme predikci do roku 2030, takže tam počítáme se zvýšením lůžkové kapacity zhruba asi o 60 míst a 12 míst jednotky intenzivní péče.</w:t>
      </w:r>
    </w:p>
    <w:p>
      <w:pPr/>
      <w:r>
        <w:rPr>
          <w:b w:val="1"/>
          <w:bCs w:val="1"/>
        </w:rPr>
        <w:t xml:space="preserve">Renáta Eleonora Orlíková, TV POLAR: </w:t>
      </w:r>
      <w:r>
        <w:rPr/>
        <w:t xml:space="preserve">Já na vás navážu. Napadá mě otázka, kolik ročně ušetříte pacientů ve fakultní nemocnici?</w:t>
      </w:r>
    </w:p>
    <w:p>
      <w:pPr/>
      <w:r>
        <w:rPr>
          <w:b w:val="1"/>
          <w:bCs w:val="1"/>
        </w:rPr>
        <w:t xml:space="preserve">Jiří Havrlant, ředitel FNO: </w:t>
      </w:r>
      <w:r>
        <w:rPr/>
        <w:t xml:space="preserve">To číslo se neustále zvyšuje, jedná se asi o 800 tisíc vyšetření v ambulancích. A zhruba máme 47 tisíc hospitalizovaných pacientů ročně a provede se asi 16,5 tisíce operačních zákroků.</w:t>
      </w:r>
    </w:p>
    <w:p>
      <w:pPr/>
      <w:r>
        <w:rPr>
          <w:b w:val="1"/>
          <w:bCs w:val="1"/>
        </w:rPr>
        <w:t xml:space="preserve">Renáta Eleonora Orlíková, TV POLAR: </w:t>
      </w:r>
      <w:r>
        <w:rPr/>
        <w:t xml:space="preserve">Má Fakultní nemocnice Ostrava dostatek zaměstnanců, dostatek personálu?</w:t>
      </w:r>
    </w:p>
    <w:p>
      <w:pPr/>
      <w:r>
        <w:rPr>
          <w:b w:val="1"/>
          <w:bCs w:val="1"/>
        </w:rPr>
        <w:t xml:space="preserve">Jiří Havrlant, ředitel FNO: </w:t>
      </w:r>
      <w:r>
        <w:rPr/>
        <w:t xml:space="preserve">To je dennodenní práce, ale obecně mohu říct, že fakultní nemocnice má personál zabezpečen. Samozřejmě, když jsou některé specializované obory, když to vezmu konkrétně u lékařů, tak musíme optimalizovat stav na plicním oddělení. Týká se to taky klinické onkologie a ještě pár pozic na ústavu radiodiagnostiky. Co se týče sestřiček, tak sestřiček máme v podstatě bez problémů zajištěn provoz. Zase nám některé pozice chybí, to jsou jednotky případů a to je na klinice ARO.</w:t>
      </w:r>
    </w:p>
    <w:p>
      <w:pPr/>
      <w:r>
        <w:rPr>
          <w:b w:val="1"/>
          <w:bCs w:val="1"/>
        </w:rPr>
        <w:t xml:space="preserve">Renáta Eleonora Orlíková, TV POLAR: </w:t>
      </w:r>
      <w:r>
        <w:rPr/>
        <w:t xml:space="preserve">Pojďme k ekonomice. Jak letošní úhradová vyhláška ovlivní rozpočet nemocnice?</w:t>
      </w:r>
    </w:p>
    <w:p>
      <w:pPr/>
      <w:r>
        <w:rPr>
          <w:b w:val="1"/>
          <w:bCs w:val="1"/>
        </w:rPr>
        <w:t xml:space="preserve">Jiří Havrlant, ředitel FNO: </w:t>
      </w:r>
      <w:r>
        <w:rPr/>
        <w:t xml:space="preserve">Byla vydána 31. října nová úhradová vyhláška pro úhrady roku 2026. Obecně můžu zase říci, že vyhláška pro náš segment ústavní lůžkové péče přináší přináší zhruba stejný objem finančních prostředků jako v roce dva 2025 jako v letošním roce. To znamená, když se budeme chovat přibližně tak jako v roce 2025, tak financování naší nemocnice je z tohoto pohledu zajištěno. Samozřejmě musíme vzít v potaz věc inflace, otázku mzdového nárůstu, ale musíme se chovat samozřejmě jakoby hospodárně a myslím si, že příští rok to s touto úhradovou vyhláškou určitě zvládneme.</w:t>
      </w:r>
    </w:p>
    <w:p>
      <w:pPr/>
      <w:r>
        <w:rPr>
          <w:b w:val="1"/>
          <w:bCs w:val="1"/>
        </w:rPr>
        <w:t xml:space="preserve">Renáta Eleonora Orlíková, TV POLAR: </w:t>
      </w:r>
      <w:r>
        <w:rPr/>
        <w:t xml:space="preserve">Pane řediteli, já vám děkuji za vaše odpovědi. Vám děkuji za pozornost. Mějte se moc hezky a uvidíme se u dalšího tématu.</w:t>
      </w:r>
    </w:p>
    <w:p>
      <w:pPr/>
      <w:r>
        <w:rPr>
          <w:b w:val="1"/>
          <w:bCs w:val="1"/>
        </w:rPr>
        <w:t xml:space="preserve">Jiří Havrlant, ředitel FNO: </w:t>
      </w:r>
      <w:r>
        <w:rPr/>
        <w:t xml:space="preserve">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2026-03-25T07:18:03+01:00</dcterms:created>
  <dcterms:modified xsi:type="dcterms:W3CDTF">2026-03-25T07:18:03+01:00</dcterms:modified>
</cp:coreProperties>
</file>

<file path=docProps/custom.xml><?xml version="1.0" encoding="utf-8"?>
<Properties xmlns="http://schemas.openxmlformats.org/officeDocument/2006/custom-properties" xmlns:vt="http://schemas.openxmlformats.org/officeDocument/2006/docPropsVTypes"/>
</file>