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se stala screeningovým mamografickým centrem</w:t>
      </w:r>
    </w:p>
    <w:p>
      <w:pPr/>
      <w:r>
        <w:rPr>
          <w:b w:val="1"/>
          <w:bCs w:val="1"/>
        </w:rPr>
        <w:t xml:space="preserve">Ženy z Havířova a okolí už kvůli screeningu nebudou muset dojíždět do jiných měst. Nemocnice se stala mamografickým centrem. Tím se zvýší šance na včasný záchyt rakoviny prsu.</w:t>
      </w:r>
    </w:p>
    <w:p>
      <w:pPr/>
      <w:r>
        <w:rPr/>
        <w:t xml:space="preserve">Havířovská nemocnice dosáhla významného milníku. Po pěti letech příprav a usilovné práce získala statut screeningového mamografického centra. Rozhodnutí předcházely podrobné analýzy i průzkum mezi ženami, který ukázal, že zájem o screening v Havířově je vysoký.</w:t>
      </w:r>
    </w:p>
    <w:p>
      <w:pPr/>
      <w:r>
        <w:rPr>
          <w:b w:val="1"/>
          <w:bCs w:val="1"/>
        </w:rPr>
        <w:t xml:space="preserve">Norbert Schellong, Nemocnice Havířov:</w:t>
      </w:r>
      <w:r>
        <w:rPr/>
        <w:t xml:space="preserve"> „Jednoznačně se ukázalo, že ženy z Havířova nejen chtějí screening, ale i ty, které dosud nechodily, by s ním začaly, pokud by byl přímo v Havířově. Vždy jsme argumentovali tím, že ačkoli je průměrná kvalita mamografického screeningu v České republice srovnatelná s průměrem Evropské unie a v poslední době vykazuje velmi dobrá čísla, na mapě republiky stále existují takzvaná bílá místa. Jedním z nich bylo právě Havířovsko v širším spádovém území, kde statistiky včasného záchytu byly slabší. Většinou byly ženy zachyceny až ve třetím nebo čtvrtém stadiu onemocnění. Účast ve screeningu byla rovněž nízká, zhruba o dva tisíce žen méně, než by mělo ročně docházet.“</w:t>
      </w:r>
    </w:p>
    <w:p>
      <w:pPr/>
      <w:r>
        <w:rPr>
          <w:b w:val="1"/>
          <w:bCs w:val="1"/>
        </w:rPr>
        <w:t xml:space="preserve">Anketa:</w:t>
      </w:r>
      <w:r>
        <w:rPr/>
        <w:t xml:space="preserve"> „Já jsem navíc z Těrlicka a dojíždím na mamograf až do Ostravy, do Poruby, takže bych to určitě uvítala.“</w:t>
      </w:r>
    </w:p>
    <w:p>
      <w:pPr/>
      <w:r>
        <w:rPr>
          <w:b w:val="1"/>
          <w:bCs w:val="1"/>
        </w:rPr>
        <w:t xml:space="preserve">Anketa:</w:t>
      </w:r>
      <w:r>
        <w:rPr/>
        <w:t xml:space="preserve"> „Určitě bych byla moc ráda, je to perfektní. I když teď jezdím pořád do Ostravy, do Vítkovic. Říkají, že když už tam několik let jezdíme pravidelně, je to dobré úplně neměnit. Ale to je věc názoru. Pokud mi to příště dovolí tady, půjdu do Havířova.“</w:t>
      </w:r>
    </w:p>
    <w:p>
      <w:pPr/>
      <w:r>
        <w:rPr>
          <w:b w:val="1"/>
          <w:bCs w:val="1"/>
        </w:rPr>
        <w:t xml:space="preserve">Anketa:</w:t>
      </w:r>
      <w:r>
        <w:rPr/>
        <w:t xml:space="preserve"> „Je to úžasné. Když člověk na starší roky nemusí dojíždět někam dál, cestovat, přestupovat a podobně, tak je skvělé, že to může mít tady.“</w:t>
      </w:r>
    </w:p>
    <w:p>
      <w:pPr/>
      <w:r>
        <w:rPr/>
        <w:t xml:space="preserve">Ženy už se mohou začít na vyšetření objednávat.</w:t>
      </w:r>
    </w:p>
    <w:p>
      <w:pPr/>
      <w:r>
        <w:rPr>
          <w:b w:val="1"/>
          <w:bCs w:val="1"/>
        </w:rPr>
        <w:t xml:space="preserve">Norbert Schellong, Nemocnice Havířov:</w:t>
      </w:r>
      <w:r>
        <w:rPr/>
        <w:t xml:space="preserve"> „V tuto chvíli mohou klientky na našich webových stránkách i sociálních sítích najít telefonní číslo, na kterém se mohou objednávat, v podstatě už na termíny od ledna či února. Záleží samozřejmě na tom, kdy byly na screeningu naposledy, nejčastěji se bavíme o dvouletém cyklu. Některé ženy však mohou chodit i každý rok, pokud u nich byla v minulosti zjištěna patologie.“</w:t>
      </w:r>
    </w:p>
    <w:p>
      <w:pPr/>
      <w:r>
        <w:rPr/>
        <w:t xml:space="preserve">Na mamografické vyšetření se budou moci ženy objednat také prostřednictvím rezervačního kalendáře.</w:t>
      </w:r>
    </w:p>
    <w:p>
      <w:pPr/>
      <w:r>
        <w:rPr/>
        <w:t xml:space="preserve">---</w:t>
      </w:r>
    </w:p>
    <w:p>
      <w:pPr>
        <w:pStyle w:val="Heading1"/>
      </w:pPr>
      <w:r>
        <w:rPr>
          <w:sz w:val="36"/>
          <w:szCs w:val="36"/>
        </w:rPr>
        <w:t xml:space="preserve">Rekonstrukce ZŠ U Haldy probíhá za provozu</w:t>
      </w:r>
    </w:p>
    <w:p>
      <w:pPr/>
      <w:r>
        <w:rPr>
          <w:b w:val="1"/>
          <w:bCs w:val="1"/>
        </w:rPr>
        <w:t xml:space="preserve">Základní škola U Haldy v Ostravě prochází modernizací, která má přinést výrazné energetické úspory i lepší prostředí pro žáky. Práce probíhají za plného provozu a hotovo má být příští rok v červnu.</w:t>
      </w:r>
    </w:p>
    <w:p>
      <w:pPr/>
      <w:r>
        <w:rPr/>
        <w:t xml:space="preserve">Základní škola U Haldy v Ostravě se po 30 letech dočkala  modernizace, a to tak rozsáhlé, že se museli žáci a pedagogové přemístit na  školu Emílie Lukášové a Klegova, která jim nabídla volné prostory. Zřizovatel  školy a zároveň investor je Moravskoslezský kraj.</w:t>
      </w:r>
    </w:p>
    <w:p>
      <w:pPr/>
      <w:r>
        <w:rPr>
          <w:b w:val="1"/>
          <w:bCs w:val="1"/>
          <w:i w:val="1"/>
          <w:iCs w:val="1"/>
        </w:rPr>
        <w:t xml:space="preserve">Michal Kokošek (ANO), náměstek hejtmana MSK:</w:t>
      </w:r>
      <w:r>
        <w:rPr>
          <w:i w:val="1"/>
          <w:iCs w:val="1"/>
        </w:rPr>
        <w:t xml:space="preserve"> "Na  základní škole U Haldy vznikla v podstatě potřeba opět energetických úspor,  takže se provedla a provádí se stále za provozu školy. Revitalizace fasády,  tzn. zateplení, výměna oken, je tam také výměna a zateplení střechy a v  učebnách se provádí obnova vzduchotechniky."</w:t>
      </w:r>
    </w:p>
    <w:p>
      <w:pPr/>
      <w:r>
        <w:rPr/>
        <w:t xml:space="preserve">Stavební práce začaly letos v červnu a dokončení je  naplánováno do roka. Rozsah prací uzavřel budovu před žáky, kteří se kvůli  bezpečnosti a hygienickým podmínkám museli přemístit na nedalekou základní  školu, kde také zahájilo školní rok všech 189 žáků. V polovině října se už část  z nich vrátila do deseti zrekonstruovaných tříd.</w:t>
      </w:r>
    </w:p>
    <w:p>
      <w:pPr/>
      <w:r>
        <w:rPr>
          <w:b w:val="1"/>
          <w:bCs w:val="1"/>
          <w:i w:val="1"/>
          <w:iCs w:val="1"/>
        </w:rPr>
        <w:t xml:space="preserve">Andrea Slívová, ředitelka ZŠ U Haldy:</w:t>
      </w:r>
      <w:r>
        <w:rPr>
          <w:i w:val="1"/>
          <w:iCs w:val="1"/>
        </w:rPr>
        <w:t xml:space="preserve"> "Dalších  dvanáct tříd máme ještě pořád v náhradních prostorech Základní školy Lukášová a  Klegova. Předpokládáme návrat 16. února, ale stavba bude pokračovat. Budou tady  práce pokračovat do 30. června. Je to obrovská změna. My tady vzděláváme žáky s  autismem, s mentálním postižením, žáky s poruchou chování. Oni si museli  zvyknout na jiné prostředí, jiné místo." </w:t>
      </w:r>
    </w:p>
    <w:p>
      <w:pPr/>
      <w:r>
        <w:rPr/>
        <w:t xml:space="preserve">Dočasné zázemí v základní škole Emílie Lukášové a Klegova se  nabízelo kvůli blízké docházkové vzdálenosti od zrekonstruované základní školy  U Haldy, volným prostorům a také proto, že se zde žáci běžně stravují.</w:t>
      </w:r>
    </w:p>
    <w:p>
      <w:pPr/>
      <w:r>
        <w:rPr>
          <w:b w:val="1"/>
          <w:bCs w:val="1"/>
          <w:i w:val="1"/>
          <w:iCs w:val="1"/>
        </w:rPr>
        <w:t xml:space="preserve">Petra Kalousková, ředitelka, ZŠ E. Lukášové a Klegova:</w:t>
      </w:r>
      <w:r>
        <w:rPr>
          <w:i w:val="1"/>
          <w:iCs w:val="1"/>
        </w:rPr>
        <w:t xml:space="preserve"> "Naše  škola se skládá ze dvou původních škol doktorky Lukášové a Klegova. Před třemi  lety jsme se sloučili. Poté, co jsme se sloučili, tak jsme potřebovali vyřešit  organizačně umístění školní družiny a zjistili jsme, že je pro nás lepší, když školní  družina bude pohromadě. Tím pádem se nám uvolnilo celé patro. Žáci základní  školy U Haldy se teď momentálně stravují taktéž v naší jídelně, takže tam je to  možná trošku kapacitně náročnější a náročnější na dohled nad žáky, ale myslím  si, že jsme se s tím celkem popasovali, že to funguje."</w:t>
      </w:r>
    </w:p>
    <w:p>
      <w:pPr/>
      <w:r>
        <w:rPr/>
        <w:t xml:space="preserve">Celkové náklady na rekonstrukci Základní školy U Haldy  přesahují 82 milionů korun. Energetická  úspora by měla dosáhnout zhruba 600 tisíc korun za rok.</w:t>
      </w:r>
    </w:p>
    <w:p>
      <w:pPr/>
      <w:r>
        <w:rPr/>
        <w:t xml:space="preserve">---</w:t>
      </w:r>
    </w:p>
    <w:p>
      <w:pPr/>
      <w:r>
        <w:rPr/>
        <w:t xml:space="preserve">STRÁŽNÍCI RADÍ, JAK SI UŽÍT BEZPEČNÉ VÁNOCE</w:t>
      </w:r>
    </w:p>
    <w:p>
      <w:pPr/>
      <w:r>
        <w:rPr/>
        <w:t xml:space="preserve">Před Vánoci je nejen Ostrava plná lidí. Strážníci proto posilují hlídky na trzích, v nákupních centrech i v MHD a připomínají, na co si dát v předvánočním shonu pozor.</w:t>
      </w:r>
    </w:p>
    <w:p>
      <w:pPr/>
      <w:r>
        <w:rPr>
          <w:b w:val="1"/>
          <w:bCs w:val="1"/>
          <w:i w:val="1"/>
          <w:iCs w:val="1"/>
        </w:rPr>
        <w:t xml:space="preserve">Helena Badurová, mluvčí MP Ostrava:</w:t>
      </w:r>
      <w:r>
        <w:rPr>
          <w:i w:val="1"/>
          <w:iCs w:val="1"/>
        </w:rPr>
        <w:t xml:space="preserve"> “Strážníci doporučují nosit tašky a kabelky před tělem, kdy je máte neustále pod kontrolou. V tlačenici na trzích a v obchodech mějte cennosti v zapnutých vnitřních kapsách. Nikdy nenechávejte tašku nebo bundu bez dozoru. V zaparkovaných vozidlech nenechávejte viditelně vystavené žádné předměty. Větší finanční částky rozložte do více kapes a vyhněte se vytahování peněženky na veřejnosti Při všech akcích rozdávají strážníci praktické letáčky Recepty na klidné svátky s dalšími užitečnými tipy.”</w:t>
      </w:r>
    </w:p>
    <w:p>
      <w:pPr>
        <w:pStyle w:val="Heading1"/>
      </w:pPr>
      <w:r>
        <w:rPr>
          <w:sz w:val="36"/>
          <w:szCs w:val="36"/>
        </w:rPr>
        <w:t xml:space="preserve">Akce v Novém Jičíně poděkovala za pěstounskou péči</w:t>
      </w:r>
    </w:p>
    <w:p>
      <w:pPr/>
      <w:r>
        <w:rPr>
          <w:b w:val="1"/>
          <w:bCs w:val="1"/>
        </w:rPr>
        <w:t xml:space="preserve">Zážitkový den pro rodiny se konal ve Středisku volného času Fokus. Podpořil pěstounství a kampaně Moravskoslezského kraje “Dejme dětem rodinu.”</w:t>
      </w:r>
    </w:p>
    <w:p>
      <w:pPr/>
      <w:r>
        <w:rPr/>
        <w:t xml:space="preserve">Volnočasové středisko Fokus připravilo v Novém Jičíně ve spolupráci s Centrem psychologické pomoci Zážitkový rodinný den. Akce nabídla dětem prostor ke hrám a zábavě upozornila na význam a smysl pěstounství.</w:t>
      </w:r>
    </w:p>
    <w:p>
      <w:pPr/>
      <w:r>
        <w:rPr>
          <w:b w:val="1"/>
          <w:bCs w:val="1"/>
        </w:rPr>
        <w:t xml:space="preserve">Kateřina Niklová, Centrum psychologické pomoci NJ: </w:t>
      </w:r>
      <w:r>
        <w:rPr/>
        <w:t xml:space="preserve">“My jsme chtěli udělat takové poděkování jak pěstounským rodinám, tak vlastně pozvání pro běžné rodiny s dětmi k společně strávenému času se svými dětmi. Takže my jsme chtěli nabídnout takovou chvilku, společně strávený dobrý čas rodič - dítě.” </w:t>
      </w:r>
    </w:p>
    <w:p>
      <w:pPr/>
      <w:r>
        <w:rPr>
          <w:b w:val="1"/>
          <w:bCs w:val="1"/>
        </w:rPr>
        <w:t xml:space="preserve">Michal Podžorný, ředitel SVČ Fokus Nový Jičín: </w:t>
      </w:r>
      <w:r>
        <w:rPr/>
        <w:t xml:space="preserve">“Na Fokusu jsme připravili pět jednoduchých stanovišť, které děti spolu se svými pěstouny, rodiči, babičkama nebo tetičkama mohou absolvovat." </w:t>
      </w:r>
    </w:p>
    <w:p>
      <w:pPr/>
      <w:r>
        <w:rPr>
          <w:b w:val="1"/>
          <w:bCs w:val="1"/>
        </w:rPr>
        <w:t xml:space="preserve">Vladimíra Žlebková, pěstounka: </w:t>
      </w:r>
      <w:r>
        <w:rPr/>
        <w:t xml:space="preserve">“Já jsem pěstounka na přechodnou dobu už skoro čtyři roky. Tohle je moje čtvrté dítě. Co vás k tomu přimělo? Jejda, asi láska k dětem. To je to, co jsem hledala v podstatě asi po celý život.”</w:t>
      </w:r>
    </w:p>
    <w:p>
      <w:pPr/>
      <w:r>
        <w:rPr>
          <w:b w:val="1"/>
          <w:bCs w:val="1"/>
        </w:rPr>
        <w:t xml:space="preserve">Helena Holanová, pěstounka: </w:t>
      </w:r>
      <w:r>
        <w:rPr/>
        <w:t xml:space="preserve">“Tak práce s dětmi, starost o děti a věnovat se dětem. Děti moje mám velké, už dospělé, tak aby jsem vychovala ještě další dvě děti.”</w:t>
      </w:r>
    </w:p>
    <w:p>
      <w:pPr/>
      <w:r>
        <w:rPr>
          <w:b w:val="1"/>
          <w:bCs w:val="1"/>
        </w:rPr>
        <w:t xml:space="preserve">Kateřina Niklová, Centrum psychologické pomoci NJ: </w:t>
      </w:r>
      <w:r>
        <w:rPr/>
        <w:t xml:space="preserve">“My máme štěstí v Moravskoslezském kraji, že pěstounů na přechodnou dobu máme relativně dost, ale prostě dlouhodobých pěstounů v rámci celé České republiky stabilně chybí. A pokud by někdo měl ten pocit, že má místo u stolu, tak budeme rádi, když se stane pěstounem.”</w:t>
      </w:r>
    </w:p>
    <w:p>
      <w:pPr/>
      <w:r>
        <w:rPr/>
        <w:t xml:space="preserve">Zážitkový den se konala i na podporu dlouhodobé kampaně Moravskoslezského kraje “Dejme dětem rodinu”. </w:t>
      </w:r>
    </w:p>
    <w:p>
      <w:pPr/>
      <w:r>
        <w:rPr/>
        <w:t xml:space="preserve">---</w:t>
      </w:r>
    </w:p>
    <w:p>
      <w:pPr>
        <w:pStyle w:val="Heading1"/>
      </w:pPr>
      <w:r>
        <w:rPr>
          <w:sz w:val="36"/>
          <w:szCs w:val="36"/>
        </w:rPr>
        <w:t xml:space="preserve">Betlémské světlo 2025 už je v Jeseníkách</w:t>
      </w:r>
    </w:p>
    <w:p>
      <w:pPr/>
      <w:r>
        <w:rPr>
          <w:b w:val="1"/>
          <w:bCs w:val="1"/>
        </w:rPr>
        <w:t xml:space="preserve">Také letos již do Jeseníků dorazil plamínek, odebraný z věčného ohně v betlémské jeskyni v Palestině. Jako symbol míru a přátelství ho již od roku 1989 přivážejí skauti z Brna, navazující na původní aktivitu rakouských exilových skautů.</w:t>
      </w:r>
    </w:p>
    <w:p>
      <w:pPr/>
      <w:r>
        <w:rPr/>
        <w:t xml:space="preserve">  Letos  si Betlémské světlo oproti předchozím rokům dokonce o týden  přivstalo.</w:t>
      </w:r>
    </w:p>
    <w:p>
      <w:pPr/>
      <w:r>
        <w:rPr>
          <w:b w:val="1"/>
          <w:bCs w:val="1"/>
        </w:rPr>
        <w:t xml:space="preserve">  Anketa,  skauti Balú Rýmařov: </w:t>
      </w:r>
      <w:r>
        <w:rPr/>
        <w:t xml:space="preserve">„Jsme z Rýmařova, už jsme tady druhým  rokem a těšíme se.“</w:t>
      </w:r>
    </w:p>
    <w:p>
      <w:pPr/>
      <w:r>
        <w:rPr/>
        <w:t xml:space="preserve">„My  jsme přijeli na Betlémské světlo, jezdíme tu každý rok, je to  moje nejoblíbenější  skautská akce.“</w:t>
      </w:r>
    </w:p>
    <w:p>
      <w:pPr/>
      <w:r>
        <w:rPr/>
        <w:t xml:space="preserve">„Jezdíme  sem každý rok a jsme z Rýmařova, stejně jako tam vedle. Čekáme  hodinu, než přijede vlak s Betlémským světlem a pak to rozdáváme  v Rýmařově.“</w:t>
      </w:r>
    </w:p>
    <w:p>
      <w:pPr/>
      <w:r>
        <w:rPr/>
        <w:t xml:space="preserve">„My  jsme skauti z Rýmařova a už ani nevím pokolikáté jsme přijeli  pro Betlémské světlo sem. Je nás tady dneska 16 a potom odpoledne  máme ještě vánoční besídku ve skautu, kde to světlo vlastně  budeme rozdávat.“</w:t>
      </w:r>
    </w:p>
    <w:p>
      <w:pPr/>
      <w:r>
        <w:rPr/>
        <w:t xml:space="preserve">Na  svoje světlo nečekali jen skauti, ale i veřejnost a návštěvníci  z okolních obcí.</w:t>
      </w:r>
    </w:p>
    <w:p>
      <w:pPr/>
      <w:r>
        <w:rPr>
          <w:b w:val="1"/>
          <w:bCs w:val="1"/>
        </w:rPr>
        <w:t xml:space="preserve">Anketa,  návštěvníci: </w:t>
      </w:r>
      <w:r>
        <w:rPr/>
        <w:t xml:space="preserve">„My jedeme s děvčatama na výlet do Ostravy, ale  světlo taky přivezeme určitě.“</w:t>
      </w:r>
    </w:p>
    <w:p>
      <w:pPr/>
      <w:r>
        <w:rPr/>
        <w:t xml:space="preserve">„My  jsme tady kvůli výletu, jelikož jsem měla letos 50 a koupily mě  do Ostravy voucher na malování do studia. Máme sebou pitíčko a  uzené, tak si udělám hezký den.“</w:t>
      </w:r>
    </w:p>
    <w:p>
      <w:pPr/>
      <w:r>
        <w:rPr>
          <w:b w:val="1"/>
          <w:bCs w:val="1"/>
        </w:rPr>
        <w:t xml:space="preserve">Mike  Stuchlík:</w:t>
      </w:r>
      <w:r>
        <w:rPr/>
        <w:t xml:space="preserve"> „Já jsem z Vrbna pod Pradědem z Vánočního domu a  jako minulý rok jsem si přijel pro Betlémské světlo, které bude  k dispozici 24 hodin právě u našeho vánočního domu Vrbno.“</w:t>
      </w:r>
    </w:p>
    <w:p>
      <w:pPr/>
      <w:r>
        <w:rPr>
          <w:b w:val="1"/>
          <w:bCs w:val="1"/>
        </w:rPr>
        <w:t xml:space="preserve">Karel  Peschke, pastorační asistent:</w:t>
      </w:r>
      <w:r>
        <w:rPr/>
        <w:t xml:space="preserve"> „Dneska Betlémské světlo  umístíme ve farním kostele Nanebevzetí Panny Marie, kde bude v  rámci bohoslužeb k dispozici pro všechny farníky a pro občany  města Bruntálu až do Štědrého dne.“</w:t>
      </w:r>
    </w:p>
    <w:p>
      <w:pPr/>
      <w:r>
        <w:rPr/>
        <w:t xml:space="preserve">---</w:t>
      </w:r>
    </w:p>
    <w:p>
      <w:pPr/>
      <w:r>
        <w:rPr/>
        <w:t xml:space="preserve">LÉKAŘI ZACHRÁNILI NOHU PACIENTA OPERACÍ PŘES TŘÍSLO</w:t>
      </w:r>
    </w:p>
    <w:p>
      <w:pPr/>
      <w:r>
        <w:rPr/>
        <w:t xml:space="preserve">Lékaři z nemocnice v Ostravě-Vítkovicích se zapsali do historie české medicíny. Jako první v republice provedli zákrok na tepnách dolních končetin netradičním přístupem přes zápěstí. Inovativní metoda umožnila pacientovi okamžitý pohyb po operaci a výrazně snížila zátěž, kterou běžně přináší zákroky vedené přes tříslo.</w:t>
      </w:r>
    </w:p>
    <w:p>
      <w:pPr/>
      <w:r>
        <w:rPr/>
        <w:t xml:space="preserve">OPAVA NABÍDNE BREDU PRO KULTURNÍ AKCE</w:t>
      </w:r>
    </w:p>
    <w:p>
      <w:pPr/>
      <w:r>
        <w:rPr/>
        <w:t xml:space="preserve">Obchodní dům Breda v Opavě se postupně otevírá veřejnosti. Město nabídne od května příštího roku přízemí budovy pro pořádání akcí až pro 200 lidí a chce tak ještě před rekonstrukcí oživit jednu ze svých nejvýraznějších památek. Vyhlašuje proto otevřenou výzvu pro organizátory kulturních, společenských i komunitních programů. V listopadu už v parteru otevřela kavárna.</w:t>
      </w:r>
    </w:p>
    <w:p>
      <w:pPr/>
      <w:r>
        <w:rPr/>
        <w:t xml:space="preserve">---</w:t>
      </w:r>
    </w:p>
    <w:p>
      <w:pPr>
        <w:pStyle w:val="Heading1"/>
      </w:pPr>
      <w:r>
        <w:rPr>
          <w:sz w:val="36"/>
          <w:szCs w:val="36"/>
        </w:rPr>
        <w:t xml:space="preserve">Karvinou obsadili judisté a excelovali místní sportovci</w:t>
      </w:r>
    </w:p>
    <w:p>
      <w:pPr/>
      <w:r>
        <w:rPr>
          <w:b w:val="1"/>
          <w:bCs w:val="1"/>
        </w:rPr>
        <w:t xml:space="preserve">Velká cena Karviné v judu se uskutečnila klasicky za účasti zahraničních sportovců ve věku dětí a dorostu. I letos byli karvinští judisté úspěšní na různých stupních vítězů.</w:t>
      </w:r>
    </w:p>
    <w:p>
      <w:pPr/>
      <w:r>
        <w:rPr/>
        <w:t xml:space="preserve">Velká cena Karviné v judu se uskutečnila již podeváté, a to ve složení sto devadesáti závodníků mezinárodního složení. Začátečníci ještě nemohli startovat na soutěži. Ke startu potřebují děti alespoň část úrovně žlutého pásku, a to z důvodu, aby si neublížily, když judo ještě zcela neovládají.</w:t>
      </w:r>
    </w:p>
    <w:p>
      <w:pPr/>
      <w:r>
        <w:rPr>
          <w:b w:val="1"/>
          <w:bCs w:val="1"/>
        </w:rPr>
        <w:t xml:space="preserve">Karel Štefánik, organizátor a předseda oddílu TJ Judo Baník</w:t>
      </w:r>
      <w:r>
        <w:rPr>
          <w:b w:val="1"/>
          <w:bCs w:val="1"/>
        </w:rPr>
        <w:t xml:space="preserve">: </w:t>
      </w:r>
      <w:r>
        <w:rPr/>
        <w:t xml:space="preserve">"My momentálně máme, řekněme, čtyři až pět kvalitních závodníků, kteří pravidelně vozí medaile ze soutěží vlastně po celé republice. Terezka Kavalíková nám udělala přeborníky vlastně ČR, což je největší soutěž pro U14 a víceméně vozí medaile z každé soutěže tyto děti." </w:t>
      </w:r>
    </w:p>
    <w:p>
      <w:pPr/>
      <w:r>
        <w:rPr/>
        <w:t xml:space="preserve">U závodníků bylo možné vidět, že jeden z dvojice má vždy červený pásek, a to z důvodu, aby rozhodčí poznali, který závodník startuje na které straně tatami a mohli ho bodově ohodnotit. V judu se tato pozice rozlišuje právě šerpou, nebo pak modrým kimonem. </w:t>
      </w:r>
    </w:p>
    <w:p>
      <w:pPr/>
      <w:r>
        <w:rPr>
          <w:b w:val="1"/>
          <w:bCs w:val="1"/>
        </w:rPr>
        <w:t xml:space="preserve">Vojtěch Kasperkevič, závodník v judu: </w:t>
      </w:r>
      <w:r>
        <w:rPr/>
        <w:t xml:space="preserve">"Zkoušel jsem ho prostě, když už jsem měl ten 1 bod, tak jsem ho zkoušel dát na záda, abych ho oslabil, aby měl méně sil, a pak ho mohl už jenom překvapit."</w:t>
      </w:r>
    </w:p>
    <w:p>
      <w:pPr/>
      <w:r>
        <w:rPr/>
        <w:t xml:space="preserve">Karviná nakonec získala v letošním roce celkem sedm medailí.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2026-08-27T07:33:42+02:00</dcterms:created>
  <dcterms:modified xsi:type="dcterms:W3CDTF">2026-08-27T07:33:42+02:00</dcterms:modified>
</cp:coreProperties>
</file>

<file path=docProps/custom.xml><?xml version="1.0" encoding="utf-8"?>
<Properties xmlns="http://schemas.openxmlformats.org/officeDocument/2006/custom-properties" xmlns:vt="http://schemas.openxmlformats.org/officeDocument/2006/docPropsVTypes"/>
</file>