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20.12.2025,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Havířov je dalším screeningovým mamografickým centrem</w:t>
      </w:r>
    </w:p>
    <w:p>
      <w:pPr/>
      <w:r>
        <w:rPr>
          <w:b w:val="1"/>
          <w:bCs w:val="1"/>
        </w:rPr>
        <w:t xml:space="preserve">Ženy z Havířova a okolí už kvůli screeningu nebudou muset dojíždět do jiných měst. Nemocnice se stala mamografickým centrem. Tím se zvýší šance na včasný záchyt rakoviny prsu.</w:t>
      </w:r>
    </w:p>
    <w:p>
      <w:pPr/>
      <w:r>
        <w:rPr/>
        <w:t xml:space="preserve">Havířovská nemocnice dosáhla významného milníku. Po pěti letech příprav a usilovné práce získala statut screeningového mamografického centra.</w:t>
      </w:r>
    </w:p>
    <w:p>
      <w:pPr/>
      <w:r>
        <w:rPr>
          <w:b w:val="1"/>
          <w:bCs w:val="1"/>
        </w:rPr>
        <w:t xml:space="preserve">Norbert Schellong, Nemocnice Havířov:</w:t>
      </w:r>
      <w:r>
        <w:rPr/>
        <w:t xml:space="preserve"> „Vždy jsme argumentovali tím, že ačkoli je průměrná kvalita mamografického screeningu v České republice srovnatelná s průměrem Evropské unie a v poslední době vykazuje velmi dobrá čísla, na mapě republiky stále existují takzvaná bílá místa. Jedním z nich bylo právě Havířovsko. Většinou zde byly ženy zachyceny až ve třetím nebo čtvrtém stadiu onemocnění. Účast ve screeningu byla navíc nízká, zhruba o dva tisíce žen méně, než by mělo ročně docházet.“</w:t>
      </w:r>
    </w:p>
    <w:p>
      <w:pPr/>
      <w:r>
        <w:rPr>
          <w:b w:val="1"/>
          <w:bCs w:val="1"/>
        </w:rPr>
        <w:t xml:space="preserve">Anketa:</w:t>
      </w:r>
      <w:r>
        <w:rPr/>
        <w:t xml:space="preserve"> „Já jsem navíc ještě z Těrlicka a dojíždím na mamograf až do Ostravy, do Poruby, takže bych to určitě uvítala.“</w:t>
      </w:r>
    </w:p>
    <w:p>
      <w:pPr/>
      <w:r>
        <w:rPr>
          <w:b w:val="1"/>
          <w:bCs w:val="1"/>
        </w:rPr>
        <w:t xml:space="preserve">Anketa:</w:t>
      </w:r>
      <w:r>
        <w:rPr/>
        <w:t xml:space="preserve"> „Je to úžasné. Když člověk na starší roky nemusí nikam dojíždět, cestovat, přestupovat a podobně, tak je skvělé, že to může mít tady.“</w:t>
      </w:r>
    </w:p>
    <w:p>
      <w:pPr/>
      <w:r>
        <w:rPr/>
        <w:t xml:space="preserve">Na bezplatné preventivní vyšetření mají nárok ženy od 45 let věku, vyšetření se opakuje jednou za dva roky.</w:t>
      </w:r>
    </w:p>
    <w:p>
      <w:pPr/>
      <w:r>
        <w:rPr/>
        <w:t xml:space="preserve">---</w:t>
      </w:r>
    </w:p>
    <w:p>
      <w:pPr>
        <w:pStyle w:val="Heading1"/>
      </w:pPr>
      <w:r>
        <w:rPr>
          <w:sz w:val="36"/>
          <w:szCs w:val="36"/>
        </w:rPr>
        <w:t xml:space="preserve">V Opavě ocenili bezpříspěvkové dárce krve</w:t>
      </w:r>
    </w:p>
    <w:p>
      <w:pPr/>
      <w:r>
        <w:rPr>
          <w:b w:val="1"/>
          <w:bCs w:val="1"/>
        </w:rPr>
        <w:t xml:space="preserve">Obecní dům v Opavě se stal dějištěm slavnostního večera, který patřil lidem s velkým srdcem. Český červený kříž zde ocenil bezpříspěvkové dárce krve, kteří svým rozhodnutím pomáhají zachraňovat lidské životy.</w:t>
      </w:r>
    </w:p>
    <w:p>
      <w:pPr/>
      <w:r>
        <w:rPr/>
        <w:t xml:space="preserve">Zlaté medaile doktora Jánského a zlaté kříže si letos převzalo přibližně sto dárců z Opavy a okolí. Slavnostní večer byl především symbolickým poděkováním za výjimečný lidský čin.</w:t>
      </w:r>
    </w:p>
    <w:p>
      <w:pPr/>
      <w:r>
        <w:rPr>
          <w:b w:val="1"/>
          <w:bCs w:val="1"/>
        </w:rPr>
        <w:t xml:space="preserve">Daniel Rother, </w:t>
      </w:r>
      <w:r>
        <w:rPr>
          <w:b w:val="1"/>
          <w:bCs w:val="1"/>
        </w:rPr>
        <w:t xml:space="preserve">předsed</w:t>
      </w:r>
      <w:r>
        <w:rPr>
          <w:b w:val="1"/>
          <w:bCs w:val="1"/>
        </w:rPr>
        <w:t xml:space="preserve">a</w:t>
      </w:r>
      <w:r>
        <w:rPr>
          <w:b w:val="1"/>
          <w:bCs w:val="1"/>
        </w:rPr>
        <w:t xml:space="preserve"> oblastní výkonné rady </w:t>
      </w:r>
      <w:r>
        <w:rPr>
          <w:b w:val="1"/>
          <w:bCs w:val="1"/>
        </w:rPr>
        <w:t xml:space="preserve">ČČK Opava</w:t>
      </w:r>
      <w:r>
        <w:rPr>
          <w:b w:val="1"/>
          <w:bCs w:val="1"/>
        </w:rPr>
        <w:t xml:space="preserve">: </w:t>
      </w:r>
      <w:r>
        <w:rPr/>
        <w:t xml:space="preserve">“My jsme velice rádi, že můžeme aspoň takovým večerem a předáním symbolické medaile a zlatého kříže vlastně podpořit dárcovství krve, takový čin člověka, který je výjimečný a dneska je to v té době vzácné darovat něco a neočekávat za to žádnou odměnu.”</w:t>
      </w:r>
    </w:p>
    <w:p>
      <w:pPr/>
      <w:r>
        <w:rPr>
          <w:b w:val="1"/>
          <w:bCs w:val="1"/>
        </w:rPr>
        <w:t xml:space="preserve">Pavel Meletzký (ANO), náměstek primátora Opavy: </w:t>
      </w:r>
      <w:r>
        <w:rPr/>
        <w:t xml:space="preserve">“Jsem opravdu šťastný, že v Opavě máme takovou spoustu lidí, kteří jsou ochotni 40x, 80x a někteří i víckrát darovat krev a pomáhat naprosto nezištně všem ostatním."</w:t>
      </w:r>
    </w:p>
    <w:p>
      <w:pPr/>
      <w:r>
        <w:rPr>
          <w:b w:val="1"/>
          <w:bCs w:val="1"/>
        </w:rPr>
        <w:t xml:space="preserve">anketa: ocenění dárci krve: </w:t>
      </w:r>
      <w:r>
        <w:rPr/>
        <w:t xml:space="preserve">“Mám z toho takový dobrý pocit. Teď ještě mi chybí 14 odběrů zhruba a budu mít už teda 120, budu mít druhý kříž.” </w:t>
      </w:r>
    </w:p>
    <w:p>
      <w:pPr/>
      <w:r>
        <w:rPr/>
        <w:t xml:space="preserve">“Přijde mi to přirozené pomáhat druhým, když mi to nic neudělá.” </w:t>
      </w:r>
    </w:p>
    <w:p>
      <w:pPr/>
      <w:r>
        <w:rPr/>
        <w:t xml:space="preserve">“Mám radost z toho, že můžu někomu pomoct.” </w:t>
      </w:r>
    </w:p>
    <w:p>
      <w:pPr/>
      <w:r>
        <w:rPr/>
        <w:t xml:space="preserve">Zároveň ale zazněla i výzva směrem k veřejnosti. Počet prvodárců totiž postupně klesá, zatímco potřeba krve je stále vyšší.</w:t>
      </w:r>
    </w:p>
    <w:p>
      <w:pPr/>
      <w:r>
        <w:rPr>
          <w:b w:val="1"/>
          <w:bCs w:val="1"/>
        </w:rPr>
        <w:t xml:space="preserve">Lukáš Stejskal, primář hematologicko-transfuzního oddělení SNO</w:t>
      </w:r>
      <w:r>
        <w:rPr/>
        <w:t xml:space="preserve">: “Máme dárců méně a tak prosíme, aby v příštím roce přišli. Budeme vás potřebovat.” </w:t>
      </w:r>
    </w:p>
    <w:p>
      <w:pPr/>
      <w:r>
        <w:rPr/>
        <w:t xml:space="preserve">Slavnostní večer byl nejen poděkováním, ale také připomínkou, že darování krve zůstává jedním z nejjednodušších způsobů, jak pomoci zachránit lidský život.</w:t>
      </w:r>
    </w:p>
    <w:p>
      <w:pPr/>
      <w:r>
        <w:rPr/>
        <w:t xml:space="preserve">---</w:t>
      </w:r>
    </w:p>
    <w:p>
      <w:pPr>
        <w:pStyle w:val="Heading1"/>
      </w:pPr>
      <w:r>
        <w:rPr>
          <w:sz w:val="36"/>
          <w:szCs w:val="36"/>
        </w:rPr>
        <w:t xml:space="preserve">V parku Boženy Němcové vzniká "Náš sad"</w:t>
      </w:r>
    </w:p>
    <w:p>
      <w:pPr/>
      <w:r>
        <w:rPr>
          <w:b w:val="1"/>
          <w:bCs w:val="1"/>
        </w:rPr>
        <w:t xml:space="preserve">V parku Boženy Němcové v Karviné vznikl nový, veřejně přístupný ovocný sad o rozloze zhruba 6 300 metrů čtverečních. Vysazené stromy a keře mají obohatit městskou zeleň, nabídnout potravu i úkryt ptactvu a zároveň podpořit přirozenou biodiverzitu parku.</w:t>
      </w:r>
    </w:p>
    <w:p>
      <w:pPr/>
      <w:r>
        <w:rPr/>
        <w:t xml:space="preserve">Projekt Náš sad má za úkol především aktivně bojovat proti jmelí, které se šíří prostřednictvím ptáků, jež konzumují jeho bobule.</w:t>
      </w:r>
    </w:p>
    <w:p>
      <w:pPr/>
      <w:r>
        <w:rPr>
          <w:b w:val="1"/>
          <w:bCs w:val="1"/>
        </w:rPr>
        <w:t xml:space="preserve">Radim Slíva (nestr. za SOCDEM), náměstek primátora:</w:t>
      </w:r>
      <w:r>
        <w:rPr/>
        <w:t xml:space="preserve"> "Náš sad vlastně vznikl jako pokračování projektu Čistící schopnosti stromů odstraněním parazitujícího jmelí. Náš sad vlastně nabízí přírodní cestu právě v boji se jmelím."</w:t>
      </w:r>
    </w:p>
    <w:p>
      <w:pPr/>
      <w:r>
        <w:rPr/>
        <w:t xml:space="preserve">Stromy a keře byly zvoleny s cílem obohatit městskou zeleň, nabídnout potravu i útočiště ptactvu a zároveň podpořit přirozenou biodiverzitu parku.</w:t>
      </w:r>
    </w:p>
    <w:p>
      <w:pPr/>
      <w:r>
        <w:rPr>
          <w:b w:val="1"/>
          <w:bCs w:val="1"/>
        </w:rPr>
        <w:t xml:space="preserve">Adam Mareš, zástupce zhotovitele: </w:t>
      </w:r>
      <w:r>
        <w:rPr/>
        <w:t xml:space="preserve">"V rámci dnešní výsadby vysazujeme 51 převážně ovocných stromů. Jedná se o druhy, jako je jabloň, slivoň, třešeň, ale je tam také ořešák nebo kaštanovník jedlý. Dále výsadbu doplňujeme asi 150 keři, také různých druhů. Je tam nějaký dřín, šípková růže, černý bez a aronie."</w:t>
      </w:r>
    </w:p>
    <w:p>
      <w:pPr/>
      <w:r>
        <w:rPr/>
        <w:t xml:space="preserve">První plody by se na stromech měly objevit během několika následujících let, jakmile se plně zakoření.</w:t>
      </w:r>
    </w:p>
    <w:p>
      <w:pPr/>
      <w:r>
        <w:rPr>
          <w:b w:val="1"/>
          <w:bCs w:val="1"/>
        </w:rPr>
        <w:t xml:space="preserve">Adam Mareš, zástupce zhotovitele: </w:t>
      </w:r>
      <w:r>
        <w:rPr/>
        <w:t xml:space="preserve">"Teď na zimu nově vysazené stromy potřebují hlavně dobrý start. Při výsadbě používáme startovací hnojivo a ke každému dáváme do výsadbové jámy přibližně 50 procent substrátu, aby se kořeny rostly samy."</w:t>
      </w:r>
    </w:p>
    <w:p>
      <w:pPr/>
      <w:r>
        <w:rPr/>
        <w:t xml:space="preserve">Vysazené stromy a keře poskytnou nejen zkrášlení estetické hodnoty parku Boženy Němcové, ale také smysluplný, vědecky podložený přístup v boji proti parazitickému jmelí.</w:t>
      </w:r>
    </w:p>
    <w:p>
      <w:pPr/>
      <w:r>
        <w:rPr/>
        <w:t xml:space="preserve">---</w:t>
      </w:r>
    </w:p>
    <w:p>
      <w:pPr>
        <w:pStyle w:val="Heading1"/>
      </w:pPr>
      <w:r>
        <w:rPr>
          <w:sz w:val="36"/>
          <w:szCs w:val="36"/>
        </w:rPr>
        <w:t xml:space="preserve">Strážníci radí, jak si užít bezpečné Vánoce</w:t>
      </w:r>
    </w:p>
    <w:p>
      <w:pPr/>
      <w:r>
        <w:rPr>
          <w:b w:val="1"/>
          <w:bCs w:val="1"/>
        </w:rPr>
        <w:t xml:space="preserve">Davy lidí, plná obchodní centra a stres z posledních nákupů. Právě teď, v závěru adventu, roste riziko krádeží i drobných incidentů. Městská policie Ostrava proto posílila dohled a zaměřuje se hlavně na prevenci a bezpečné chování v předvánočním shonu.</w:t>
      </w:r>
    </w:p>
    <w:p>
      <w:pPr/>
      <w:r>
        <w:rPr/>
        <w:t xml:space="preserve">Předvánoční shon vrcholí a ulice Ostravy jsou plné lidí.  Strážníci se proto během adventu zaměřili na posílení bezpečnosti a prevence.</w:t>
      </w:r>
    </w:p>
    <w:p>
      <w:pPr/>
      <w:r>
        <w:rPr>
          <w:b w:val="1"/>
          <w:bCs w:val="1"/>
        </w:rPr>
        <w:t xml:space="preserve">Jan Dohnal (ODS/SPOLU), primátor Ostravy: </w:t>
      </w:r>
      <w:r>
        <w:rPr/>
        <w:t xml:space="preserve">„Budou více vidět v terénu a zároveň tam budou i  preventisté, kteří budou lidem vysvětlovat, na co si mají dávat pozor.  Nejlepším opatřením je vždy prevence – hlídat si své osobní věci, nenechávat je  v autech a dodržovat základní pravidla bezpečnosti.“</w:t>
      </w:r>
    </w:p>
    <w:p>
      <w:pPr/>
      <w:r>
        <w:rPr>
          <w:b w:val="1"/>
          <w:bCs w:val="1"/>
        </w:rPr>
        <w:t xml:space="preserve">Miroslav Plaček, ředitel Městské policie Ostrava: </w:t>
      </w:r>
      <w:r>
        <w:rPr/>
        <w:t xml:space="preserve">„Zaměříme se především na lokality s vyšší koncentrací osob  – vánoční trhy, velká nákupní centra, přilehlá parkoviště a také městskou  hromadnou dopravu. Strážníci se nebudou věnovat pouze standardnímu výkonu  služby, ale budou také aktivně vystupovat například na Masarykově náměstí, kde  budou občany upozorňovat na možná rizika a na to, jak se jim vyvarovat."</w:t>
      </w:r>
    </w:p>
    <w:p>
      <w:pPr/>
      <w:r>
        <w:rPr/>
        <w:t xml:space="preserve">Strážníci upozorňují i cestující v městské hromadné  dopravě na větší obezřetnost.</w:t>
      </w:r>
    </w:p>
    <w:p>
      <w:pPr/>
      <w:r>
        <w:rPr>
          <w:b w:val="1"/>
          <w:bCs w:val="1"/>
        </w:rPr>
        <w:t xml:space="preserve">Helena Badurová, preventistka, mluvčí MP Ostrava: </w:t>
      </w:r>
      <w:r>
        <w:rPr/>
        <w:t xml:space="preserve">„Strážníci preventisté budou lidem doporučovat, aby své  osobní věci měli pod neustálou kontrolou, ideálně položené na klíně. Nenechávali  si peněženky třeba v batůžcích na zádech. Dále budou upozorňovat veřejnost, aby neměla peněženky nebo  mobilní telefony v zadních kapsách kalhot. Vhodné je mít věci uložené ve  vnitřních kapsách oblečení nebo využít ledvinky, které lze nosit i pod  oblečením.“</w:t>
      </w:r>
    </w:p>
    <w:p>
      <w:pPr/>
      <w:r>
        <w:rPr/>
        <w:t xml:space="preserve">Preventisté postupně navštěvují také ostravská nákupní  centra.</w:t>
      </w:r>
    </w:p>
    <w:p>
      <w:pPr/>
      <w:r>
        <w:rPr>
          <w:b w:val="1"/>
          <w:bCs w:val="1"/>
        </w:rPr>
        <w:t xml:space="preserve">Miroslav Plaček, ředitel Městské policie Ostrava: </w:t>
      </w:r>
      <w:r>
        <w:rPr/>
        <w:t xml:space="preserve">„V nákupních centrech budeme působit každý adventní víkend,  a to nejen přímo v jejich prostorách, ale také na přilehlých parkovištích.  Občany budeme upozorňovat, aby si nenechávali osobní věci v nákupních vozících  ani ve vozidlech a aby v autech nenechávali žádné cennosti. Aby si zbytečně  neznepříjemnili vánoční svátky."</w:t>
      </w:r>
    </w:p>
    <w:p>
      <w:pPr/>
      <w:r>
        <w:rPr>
          <w:b w:val="1"/>
          <w:bCs w:val="1"/>
        </w:rPr>
        <w:t xml:space="preserve">Jan Dohnal (ODS/SPOLU), primátor Ostravy: </w:t>
      </w:r>
      <w:r>
        <w:rPr/>
        <w:t xml:space="preserve">"Neplatí tedy, že by Ostrava byla nebezpečným městem.  Samozřejmě máme lokality, kde je dohled posílený – jak ze strany městské  policie, tak Policie České republiky. Kromě silného sboru městské policie máme  také rozsáhlý kamerový systém, který pomáhá nejen s dohledem, ale i s  objasňováním trestné činnosti."</w:t>
      </w:r>
    </w:p>
    <w:p>
      <w:pPr/>
      <w:r>
        <w:rPr/>
        <w:t xml:space="preserve">Za posledních 10 let se kriminalita v Ostravě snížila o  50 procent. Zároveň patří k městům s vysokou mírou objasněnosti  trestných činů.</w:t>
      </w:r>
    </w:p>
    <w:p>
      <w:pPr/>
      <w:r>
        <w:rPr/>
        <w:t xml:space="preserve">---</w:t>
      </w:r>
    </w:p>
    <w:p>
      <w:pPr>
        <w:pStyle w:val="Heading1"/>
      </w:pPr>
      <w:r>
        <w:rPr>
          <w:sz w:val="36"/>
          <w:szCs w:val="36"/>
        </w:rPr>
        <w:t xml:space="preserve">Dvě stě let staré varhany u sv. Mikuláše znovu zní</w:t>
      </w:r>
    </w:p>
    <w:p>
      <w:pPr/>
      <w:r>
        <w:rPr>
          <w:b w:val="1"/>
          <w:bCs w:val="1"/>
        </w:rPr>
        <w:t xml:space="preserve">V kostele sv. Mikuláše v novojičínské části Žilina se konala slavnostní mše. Během bohoslužby byly požehnány opravené varhany staré více než 200 let.</w:t>
      </w:r>
    </w:p>
    <w:p>
      <w:pPr/>
      <w:r>
        <w:rPr/>
        <w:t xml:space="preserve">Zvuk dvě stě let starých varhan je opět chloubou kostela sv. Mikuláše v novojičínské Žilině. Rozezněly se po několikaleté náročné opravě a během slavnostní mše byly znovu vysvěceny.  </w:t>
      </w:r>
    </w:p>
    <w:p>
      <w:pPr/>
      <w:r>
        <w:rPr>
          <w:b w:val="1"/>
          <w:bCs w:val="1"/>
        </w:rPr>
        <w:t xml:space="preserve">Vojtěch Janšta, děkan </w:t>
      </w:r>
      <w:r>
        <w:rPr>
          <w:b w:val="1"/>
          <w:bCs w:val="1"/>
        </w:rPr>
        <w:t xml:space="preserve">Římskokatolické církve Nový Jičín: </w:t>
      </w:r>
      <w:r>
        <w:rPr/>
        <w:t xml:space="preserve">“Dvě stě let starý nástroj s milými, hezkými barvami, připomíná nám zase tu kontinuitu i té hudby, tu krásu, která tady zněla na kůrech a doufejme, že bude znít dál.” </w:t>
      </w:r>
    </w:p>
    <w:p>
      <w:pPr/>
      <w:r>
        <w:rPr/>
        <w:t xml:space="preserve">Varhany pochází z roku 1820, jsou z dílny Fabiana Sebastian Staudinger z Andělských Hor. V roce 2018 odborník na varhany Jiří Krátký konstatoval, že mají mechanické vady a nahlodává je červotoč. Začaly se podnikat kroky na jejich záchranu. Od počátku za nimi stál žilinský občan a patriot Jaroslav Perútka.</w:t>
      </w:r>
    </w:p>
    <w:p>
      <w:pPr/>
      <w:r>
        <w:rPr>
          <w:b w:val="1"/>
          <w:bCs w:val="1"/>
        </w:rPr>
        <w:t xml:space="preserve">Jaroslav Perútka (KDU-ČSL), místostarosta Nového Jičína: </w:t>
      </w:r>
      <w:r>
        <w:rPr/>
        <w:t xml:space="preserve">“Já v tom mám takový trošku osobní příběh, protože můj taťka jako malý kluk tady šlapával na měchy a jeho strašně mrzel stav těch varhan a vždycky si přál, i na sklonku života jsem mu to slíbil, že něco s těmi varhanami uděláme.”</w:t>
      </w:r>
    </w:p>
    <w:p>
      <w:pPr/>
      <w:r>
        <w:rPr/>
        <w:t xml:space="preserve">Do pomyslné pokladničky na obnovu varhan přispěli farníci, ostravsko-opavská diecéze a  podstatné částky přidali po několika částech město Nový Jičín a Moravskoslezský kraj. </w:t>
      </w:r>
    </w:p>
    <w:p>
      <w:pPr/>
      <w:r>
        <w:rPr>
          <w:b w:val="1"/>
          <w:bCs w:val="1"/>
        </w:rPr>
        <w:t xml:space="preserve">Stanislav Kopecký (ANO), starosta Nového Jičína: </w:t>
      </w:r>
      <w:r>
        <w:rPr/>
        <w:t xml:space="preserve">“Je to tak, že vnímáme, že tato budova slouží našim lidem, občanům našeho města a myslí části Žilina. Jsme rádi, že můžeme přispět a bereme to, že to neslouží jenom farníkům, ale i široké veřejnosti a všem obyvatelům našeho města.”</w:t>
      </w:r>
    </w:p>
    <w:p>
      <w:pPr/>
      <w:r>
        <w:rPr/>
        <w:t xml:space="preserve">Samotný kostel sv. Mikuláše je nejstarším v celém okrese, ve svých základech pochází z konce 14. století.</w:t>
      </w:r>
    </w:p>
    <w:p>
      <w:pPr/>
      <w:r>
        <w:rPr/>
        <w:t xml:space="preserve">---</w:t>
      </w:r>
    </w:p>
    <w:p>
      <w:pPr>
        <w:pStyle w:val="Heading1"/>
      </w:pPr>
      <w:r>
        <w:rPr>
          <w:sz w:val="36"/>
          <w:szCs w:val="36"/>
        </w:rPr>
        <w:t xml:space="preserve">Osoblažku provozuje nová společnost založená obcemi</w:t>
      </w:r>
    </w:p>
    <w:p>
      <w:pPr/>
      <w:r>
        <w:rPr>
          <w:b w:val="1"/>
          <w:bCs w:val="1"/>
        </w:rPr>
        <w:t xml:space="preserve">Slavnostní chvíle se dočkala známá úzkokolejná trať na Osoblažsku. 4 místní obce se sjednotily a založily novou společnost, která bude novým provozovatelem vlaku. Jedná se dokonce o evropský unikát, kdy se k provozování drážní dopravy spojily samostatné obce.</w:t>
      </w:r>
    </w:p>
    <w:p>
      <w:pPr/>
      <w:r>
        <w:rPr/>
        <w:t xml:space="preserve">  Po  založení společnosti Osoblažská úzkorozchodná dráha si  provozování tratě objednal Moravskoslezký kraj.</w:t>
      </w:r>
    </w:p>
    <w:p>
      <w:pPr/>
      <w:r>
        <w:rPr>
          <w:b w:val="1"/>
          <w:bCs w:val="1"/>
        </w:rPr>
        <w:t xml:space="preserve">David  Chovančík, projektový manažer:</w:t>
      </w:r>
      <w:r>
        <w:rPr/>
        <w:t xml:space="preserve"> „Obce Osoblažska dlouhodobě  usilovaly o to, aby mohly provozovat pravidelné vlaky, již  provozují pod sesterskou společností vlaky parní, koupily všechny  nádražní budovy, takže to do sebe takto všechno zapadá.“</w:t>
      </w:r>
    </w:p>
    <w:p>
      <w:pPr/>
      <w:r>
        <w:rPr>
          <w:b w:val="1"/>
          <w:bCs w:val="1"/>
        </w:rPr>
        <w:t xml:space="preserve">Radek  Podstawka (ANO), náměstek hejtmana MS kraje: </w:t>
      </w:r>
      <w:r>
        <w:rPr/>
        <w:t xml:space="preserve">„Já si myslím, že  tento krok, který dneska vznikne, že vyjede Osoblažská  úzkorozchodná dráha, jako provozovatel drážní dopravy na této  trati, tak je to krok do budoucna, protože je to zatím v ČR první  sdružení obcí, které vůbec bude provozovat drážní dopravu a  já doufám, že se ty páry vlaků budou i zvedat, protože  samozřejmě tady je velmi atraktivní i turistická oblast a tím  pádem nebudeme vozit jen řadové cestující, ale se nám to  rozroste i na ty turisty a ty páry počtu vlaků, budeme jich  objednávat více, než pouze 4, se kterými začínáme. Tím, že  tady budou obce provozovat tuto dráhu, určitě to bude mít  příznivý dopad na počty cestujících a počty návštěvníků  tohoto regionu, který tady ty lidi a turisty potřebuje.“</w:t>
      </w:r>
    </w:p>
    <w:p>
      <w:pPr/>
      <w:r>
        <w:rPr/>
        <w:t xml:space="preserve">Nová  úzkokolejka představí veřejnosti také unikátní novinky. Nákup  lístků přímo ve vlaku na terminálu či kartou i dálkově  ovládanou lokomotivu.</w:t>
      </w:r>
    </w:p>
    <w:p>
      <w:pPr/>
      <w:r>
        <w:rPr>
          <w:b w:val="1"/>
          <w:bCs w:val="1"/>
        </w:rPr>
        <w:t xml:space="preserve">Mojmír  Pargač (nez.), ředitel Osoblažské ÚD, starosta Slezských  Rudoltic: </w:t>
      </w:r>
      <w:r>
        <w:rPr/>
        <w:t xml:space="preserve">„Je to zakončení jedné dlouhé etapy, která trvala  přes 20 let. Jsme se teď dočkali. Těším se na to, jak to budeme  provozovat.“</w:t>
      </w:r>
    </w:p>
    <w:p>
      <w:pPr/>
      <w:r>
        <w:rPr>
          <w:b w:val="1"/>
          <w:bCs w:val="1"/>
        </w:rPr>
        <w:t xml:space="preserve">Anketa,  cestující:</w:t>
      </w:r>
      <w:r>
        <w:rPr/>
        <w:t xml:space="preserve"> „Svezli jsme se krásnou historickou soupravou, která  jela z Osoblahy do Třemešné a byla to první jízda pod hlavičkou  Osoblažské úzkokolejné dráhy. Ačkoli je to veliký rozdíl, tak  když tam člověk sedí, tak to zase tak velký rozdíl není. Mám  tady sebou děti, které tu dráhu znají, my tady jezdíváme často,  teď jsme se sem přestěhovali tak jezdíme častěji, děti jsou  vždycky nadšené a já taky, my to tu máme rádi.“</w:t>
      </w:r>
    </w:p>
    <w:p>
      <w:pPr/>
      <w:r>
        <w:rPr/>
        <w:t xml:space="preserve">První  parní vlak vyjede na koleje se zahájením nové sezóny v první  polovině příštího roku.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vikend-20-12-2025-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2026-06-29T22:50:40+02:00</dcterms:created>
  <dcterms:modified xsi:type="dcterms:W3CDTF">2026-06-29T22:50:40+02:00</dcterms:modified>
</cp:coreProperties>
</file>

<file path=docProps/custom.xml><?xml version="1.0" encoding="utf-8"?>
<Properties xmlns="http://schemas.openxmlformats.org/officeDocument/2006/custom-properties" xmlns:vt="http://schemas.openxmlformats.org/officeDocument/2006/docPropsVTypes"/>
</file>