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Pohádka školáci předškolákům 1. ZŠ Bruntál</w:t>
      </w:r>
    </w:p>
    <w:p>
      <w:pPr/>
      <w:r>
        <w:rPr>
          <w:b w:val="1"/>
          <w:bCs w:val="1"/>
        </w:rPr>
        <w:t xml:space="preserve">Jen málo základních škol dnes z časových důvodů hraje vlastní divadla či pohádky. V Bruntále se do toho opět po letech  pustili na 1. základní škole. Starší žáci z 8. a 9. tříd nacvičili pohádku pro předškoláky ze všech místních mateřských škol. Navíc do ní vložili i výchovné a vzdělávací prvky.</w:t>
      </w:r>
    </w:p>
    <w:p>
      <w:pPr/>
      <w:r>
        <w:rPr/>
        <w:t xml:space="preserve">  Při  tvorbě a hraní pohádky účinkovali žáci 2. stupně. Hráli nebo  se podíleli na organizaci celého dne.</w:t>
      </w:r>
    </w:p>
    <w:p>
      <w:pPr/>
      <w:r>
        <w:rPr>
          <w:b w:val="1"/>
          <w:bCs w:val="1"/>
        </w:rPr>
        <w:t xml:space="preserve">Veronika  Žáková, ředitelka školy: </w:t>
      </w:r>
      <w:r>
        <w:rPr/>
        <w:t xml:space="preserve">„Dneska nám přišla 3 mateřská  školka Staré Město a MŠ Pionýrská. Ještě tady bude určitě  MŠ Komenského a U rybníka. Jsou pozvané všechny MŠ z Bruntálu.  Naši deváťáci hrají nebo pak následně se starají o ty třídy  s tvořením, přivedou je nahoru, postarají se jim o svačinku,  takže jsou zapojeny naše 9. ročníky a naše paní učitelka  Helena Daňková.“</w:t>
      </w:r>
    </w:p>
    <w:p>
      <w:pPr/>
      <w:r>
        <w:rPr/>
        <w:t xml:space="preserve">Cílem  pohádky nebylo jen pobavit předškoláky v předvánočním čase.</w:t>
      </w:r>
    </w:p>
    <w:p>
      <w:pPr/>
      <w:r>
        <w:rPr>
          <w:b w:val="1"/>
          <w:bCs w:val="1"/>
        </w:rPr>
        <w:t xml:space="preserve">Klára  Janalíková, herečka: </w:t>
      </w:r>
      <w:r>
        <w:rPr/>
        <w:t xml:space="preserve">„Je to zároveň interakce s dětmi a je to  vlastně o tom, jak se čerti učí a andílci, jak to vlastně  funguje v nebi a v pekle, mluvíme s dětmi, různé vtipy tam jsou,  počítáme třeba matiku, andílci si kreslí a tak různě.“</w:t>
      </w:r>
    </w:p>
    <w:p>
      <w:pPr/>
      <w:r>
        <w:rPr/>
        <w:t xml:space="preserve">Každý  s malých diváků si odnesl i malý dáreček s poučením.</w:t>
      </w:r>
    </w:p>
    <w:p>
      <w:pPr/>
      <w:r>
        <w:rPr>
          <w:b w:val="1"/>
          <w:bCs w:val="1"/>
        </w:rPr>
        <w:t xml:space="preserve">Klára  Janalíková, herečka:</w:t>
      </w:r>
      <w:r>
        <w:rPr/>
        <w:t xml:space="preserve"> „Rozdáme všechny dobroty, pak pásky,  učíme je o tom, jak dávat pozor na silnici, aby je nesrazilo auto,  aby šli vidět, takže jim rozdáváme i pásky, aby si nějak  neublížili.“</w:t>
      </w:r>
    </w:p>
    <w:p>
      <w:pPr/>
      <w:r>
        <w:rPr/>
        <w:t xml:space="preserve">1.  ZŠ se pohádkou současně vrátila do minulosti, kdy každoročně  hrála vlastní velké divadelní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2026-04-22T18:31:16+02:00</dcterms:created>
  <dcterms:modified xsi:type="dcterms:W3CDTF">2026-04-22T18:31:16+02:00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