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SŠ řemesel FM slaví 60 let</w:t>
      </w:r>
    </w:p>
    <w:p>
      <w:pPr/>
      <w:r>
        <w:rPr/>
        <w:t xml:space="preserve">Střední škola řemesel má už šedesátiletou tradici. U příležitosti kulatého výročí škola uspořádala setkání osobností a zároveň Den otevřených dveří pro veřejnost.</w:t>
      </w:r>
    </w:p>
    <w:p>
      <w:pPr/>
      <w:r>
        <w:rPr/>
        <w:t xml:space="preserve">Střední škola řemesel vznikla před 60 lety jako Střední odborné učiliště hornické.</w:t>
      </w:r>
    </w:p>
    <w:p>
      <w:pPr/>
      <w:r>
        <w:rPr>
          <w:b w:val="1"/>
          <w:bCs w:val="1"/>
        </w:rPr>
        <w:t xml:space="preserve">Petr Solich, ředitel, SŠ řemesel Frýdek-Místek:</w:t>
      </w:r>
      <w:r>
        <w:rPr/>
        <w:t xml:space="preserve"> "Prošli jsme tady řadou oborů, jako je mechanik důlních provozů, trubač, razící důlní elektromontér, a za dobu šedesáti let jsme tady odchovali  asi 15 000 absolventů."</w:t>
      </w:r>
    </w:p>
    <w:p>
      <w:pPr/>
      <w:r>
        <w:rPr/>
        <w:t xml:space="preserve">Jak se to portfolio oborů proměnilo až na současnou Střední školu řemesel?</w:t>
      </w:r>
    </w:p>
    <w:p>
      <w:pPr/>
      <w:r>
        <w:rPr>
          <w:b w:val="1"/>
          <w:bCs w:val="1"/>
        </w:rPr>
        <w:t xml:space="preserve">Petr Solich, ředitel, SŠ řemesel Frýdek-Místek: </w:t>
      </w:r>
      <w:r>
        <w:rPr/>
        <w:t xml:space="preserve">"Škola si prošla osmi názvy a od roku 2017 jsme Střední školou řemesel, kde vyučujeme řemesla, jako je zedník, instalatér, truhlář, tesař, elektrikář slaboproudých a silnoproudých zařízení a ještě zkrácené studium. Čili to je pro ty, co mají maturitu nebo již výuční list."</w:t>
      </w:r>
    </w:p>
    <w:p>
      <w:pPr/>
      <w:r>
        <w:rPr/>
        <w:t xml:space="preserve">Slavnostní den bavil, ale také přinesl o škole kompletní informace.</w:t>
      </w:r>
    </w:p>
    <w:p>
      <w:pPr/>
      <w:r>
        <w:rPr>
          <w:b w:val="1"/>
          <w:bCs w:val="1"/>
        </w:rPr>
        <w:t xml:space="preserve">Vladan Šigut, zástupce ředitele, SŠ řemesel Frýdek-Místek:</w:t>
      </w:r>
      <w:r>
        <w:rPr/>
        <w:t xml:space="preserve"> "Připravili jsme opět ukázku tradičních řemesel, které tady nabízíme. A můžu říct, že zájem o ty obory je řemeslný, takže nás těší, že můžeme opět nabídnout otevřené dveře veřejnosti a ukázat jim naše dílny."</w:t>
      </w:r>
    </w:p>
    <w:p>
      <w:pPr/>
      <w:r>
        <w:rPr/>
        <w:t xml:space="preserve">Proč je fajn studovat na vaší škole a vybrat si tady ty řemeslné obory?</w:t>
      </w:r>
    </w:p>
    <w:p>
      <w:pPr/>
      <w:r>
        <w:rPr>
          <w:b w:val="1"/>
          <w:bCs w:val="1"/>
        </w:rPr>
        <w:t xml:space="preserve">Vladan Šigut, zástupce ředitele, SŠ řemesel Frýdek-Místek</w:t>
      </w:r>
      <w:r>
        <w:rPr>
          <w:b w:val="1"/>
          <w:bCs w:val="1"/>
        </w:rPr>
        <w:t xml:space="preserve">:</w:t>
      </w:r>
      <w:r>
        <w:rPr/>
        <w:t xml:space="preserve"> "Protože vystudovat řemeslo nebo vyučit se řemeslu je zárukou kvalitního profesního života, a s tím souvisí možná i osobního. Takže tomu věříme a spolupráce s firmami nám to jasně naznačuje, že o řemeslníky je zájem. To souvisí s tím pěkným budoucím životem. Jsou solidní a porostou, protože řemeslníků obecně ubývá."</w:t>
      </w:r>
    </w:p>
    <w:p>
      <w:pPr/>
      <w:r>
        <w:rPr/>
        <w:t xml:space="preserve">Střední škola řemesel, přestože je zřizována Moravskoslezským krajem, úzce spolupracuje i s městem.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"U této školy bych si, tak jako u všech ostatních, přál, aby lidé z Frýdku-Místku věděli, jak kvalitní střední vzdělávání mají ve městě a co všechno mohou absolvovat, protože často se studenti a děti obracely do jiných měst, do jiných krajů."</w:t>
      </w:r>
    </w:p>
    <w:p>
      <w:pPr/>
      <w:r>
        <w:rPr/>
        <w:t xml:space="preserve">Dobrou zprávou je, že zájem o řemesla má v posledních letech prokazatelně stoupající tendenci.</w:t>
      </w:r>
    </w:p>
    <w:p>
      <w:pPr/>
      <w:r>
        <w:rPr>
          <w:b w:val="1"/>
          <w:bCs w:val="1"/>
        </w:rPr>
        <w:t xml:space="preserve">Petr Solich, ředitel, SŠ řemesel Frýdek-Místek</w:t>
      </w:r>
      <w:r>
        <w:rPr>
          <w:b w:val="1"/>
          <w:bCs w:val="1"/>
        </w:rPr>
        <w:t xml:space="preserve">:</w:t>
      </w:r>
      <w:r>
        <w:rPr/>
        <w:t xml:space="preserve"> "My jsme třeba před třemi lety neměli jediného zedníka ani tesaře. Teď jich máme zhruba 18, čili v každém ročníku po šesti. Strašně moc nám pomohla krajská stipendia, kde jsou žáci motivováni a mají zároveň prospěchové stipendium."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2026-02-13T12:25:10+01:00</dcterms:created>
  <dcterms:modified xsi:type="dcterms:W3CDTF">2026-02-13T12:25:10+01:00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