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1.1.2026, 18:36</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Ostravu čeká v roce 2026 dokončení klíčových staveb i nové projekty</w:t>
      </w:r>
    </w:p>
    <w:p>
      <w:pPr/>
      <w:r>
        <w:rPr>
          <w:b w:val="1"/>
          <w:bCs w:val="1"/>
        </w:rPr>
        <w:t xml:space="preserve">Rok 2026 má být pro Ostravu ve znamení pokračující proměny města. Uvedl to primátor Ostravy Jan Dohnal v novoročním přání veřejnosti.</w:t>
      </w:r>
    </w:p>
    <w:p>
      <w:pPr/>
      <w:r>
        <w:rPr>
          <w:b w:val="1"/>
          <w:bCs w:val="1"/>
        </w:rPr>
        <w:t xml:space="preserve">Jan Dohnal (ODS/SPOLU), primátor Ostravy: </w:t>
      </w:r>
      <w:r>
        <w:rPr/>
        <w:t xml:space="preserve">"Začíná nám rok 2026 a já bych chtěl říci ty nejdůležitější věci, které město v tomto roce určitě čekají. Myslím si, že všichni obyvatelé města ocení dokončenou rekonstrukci náměstí Republiky. Opravdu zde vznikne důstojný uzel? Myslím si, že Ostrava na to opravdu čekala desítky let, takže z tohohle osobně mám velkou radost. Poběží nám všechny velké klíčové stavby, ať už je to pavilon tučňáků v zoologické zahradě, nebo třeba stavba koncertního sálu. Věřím, že se nám povede v tomto roce zahájit i stavbu haly pro míčové sporty, multifunkční haly na Fifejdách. Věřím, že poběží na plné obrátky projektová příprava stadionu na Bazalech. Těch akcí je celá řada. Určitě všichni, kdo v Ostravě žijí, ví, jak se to město mění. A já věřím, že v roce 2026 se bude měnit stejně dynamicky, jako tomu bylo doposud. Protože máme dneska prvního ledna, tak bych chtěl využít této příležitosti k tomu, abych vám všem popřál všechno dobré do nového roku. A samozřejmě, ať je ten rok 2026 pro vás ještě úspěšnější než ten rok předchozí. Ať se vám povede vše, co si od tohoto roku dáte za cíl, co očekáváte, a ať se máte v tomto roce ještě lépe, než to bylo doposud."</w:t>
      </w:r>
    </w:p>
    <w:p>
      <w:pPr/>
      <w:r>
        <w:rPr/>
        <w:t xml:space="preserve">---</w:t>
      </w:r>
    </w:p>
    <w:p>
      <w:pPr>
        <w:pStyle w:val="Heading1"/>
      </w:pPr>
      <w:r>
        <w:rPr>
          <w:sz w:val="36"/>
          <w:szCs w:val="36"/>
        </w:rPr>
        <w:t xml:space="preserve">Ostravská Vila Grossmann se ještě dovybavuje dobovým nábytkem i textiliemi</w:t>
      </w:r>
    </w:p>
    <w:p>
      <w:pPr/>
      <w:r>
        <w:rPr>
          <w:b w:val="1"/>
          <w:bCs w:val="1"/>
        </w:rPr>
        <w:t xml:space="preserve">Památkově chráněná Grossmannova vila v Ostravě se po rozsáhlé rekonstrukci dál postupně vybavuje. Město pokračuje v doplňování nábytku, textilií i dalších dobových prvků. Kompletně hotovo by mělo být letos na jaře.</w:t>
      </w:r>
    </w:p>
    <w:p>
      <w:pPr/>
      <w:r>
        <w:rPr/>
        <w:t xml:space="preserve">Více než sto let stará Grossmannova vila už patří k vyhledávaným ostravským památkám. Od otevření si ji přišly prohlédnout tisíce návštěvníků a město ji stále dovybavuje.</w:t>
      </w:r>
    </w:p>
    <w:p>
      <w:pPr/>
      <w:r>
        <w:rPr>
          <w:b w:val="1"/>
          <w:bCs w:val="1"/>
        </w:rPr>
        <w:t xml:space="preserve">Jan Dohnal (ODS/SPOLU), primátor Ostravy:</w:t>
      </w:r>
      <w:r>
        <w:rPr/>
        <w:t xml:space="preserve"> "Grossmannova vila už je dnes asi nedílnou atrakcí Ostravy. Myslím si, že zájem veřejnosti o návštěvy je poměrně velký. Všichni ví, že si tuto opravu zasloužila. Je to dnes hojně navštěvované. Máme tady krásné interiéry, na které navazuje vlastně i zahrada, která je během roku normálně přístupná veřejnosti. A my jsme celou dobu avizovali, že součástí celého projektu bude i vybavení nábytkem, protože dnes ta vila je prázdná a slouží k řadě různých účelů. Mimo prohlídky tedy fakt tady probíhají i různé eventy."</w:t>
      </w:r>
    </w:p>
    <w:p>
      <w:pPr/>
      <w:r>
        <w:rPr/>
        <w:t xml:space="preserve">Část mobiliáře se stále připravuje, protože řada kusů musí odpovídat původním předlohám nebo se vyrábí na míru. Vycházelo se i z dobových fotografií.</w:t>
      </w:r>
    </w:p>
    <w:p>
      <w:pPr/>
      <w:r>
        <w:rPr>
          <w:b w:val="1"/>
          <w:bCs w:val="1"/>
        </w:rPr>
        <w:t xml:space="preserve">Radek Konečný, pracovník ostravského magistrátu:</w:t>
      </w:r>
      <w:r>
        <w:rPr/>
        <w:t xml:space="preserve"> "Do současné doby jsme doplnili íránský koberec. Byly doplněny textilní výrobky na okna v podobě záclon a závěsů a zpracovává se dílenská dokumentace na vestavěnou postel, která bude vsunuta sem do tohoto výklenku tak, aby odpovídala původnímu vybavení v tomto pokoji. To je původní kousek podlahy, která tady byla využita. Bohužel tento dekor už se dnes nedá nikde sehnat, proto se volilo lino, které v sobě má jenom takový jemný dekor. V rámci dodávky jednotlivých interiérových výrobků nebo vybavení vily využíváme také starší kusy, které odpovídají době vzniku této vily, což ale s sebou nese časové nároky na výběr těchto kusů, protože jich už není tolik na trhu a v momentě, kdy je vybereme, je třeba na nich provést repase."</w:t>
      </w:r>
    </w:p>
    <w:p>
      <w:pPr/>
      <w:r>
        <w:rPr/>
        <w:t xml:space="preserve">Mezi nejzajímavější kusy patří historizující rozkládací karetní stoleček v hracím koutě pánského pokoje.</w:t>
      </w:r>
    </w:p>
    <w:p>
      <w:pPr/>
      <w:r>
        <w:rPr>
          <w:b w:val="1"/>
          <w:bCs w:val="1"/>
        </w:rPr>
        <w:t xml:space="preserve">Radek Konečný, pracovník ostravského magistrátu: </w:t>
      </w:r>
      <w:r>
        <w:rPr/>
        <w:t xml:space="preserve">"Karetní stolek odpovídá stavu, v jakém byl zakoupen. Nějaká výrazná repase na něm neprobíhala. Z dobových fotografií jde vidět, že přímo v tom konkrétním místě byl umístěn hrací stolek."</w:t>
      </w:r>
    </w:p>
    <w:p>
      <w:pPr/>
      <w:r>
        <w:rPr>
          <w:b w:val="1"/>
          <w:bCs w:val="1"/>
        </w:rPr>
        <w:t xml:space="preserve">Břetislav Riger (Ostravak), náměstek primátora Ostravy:</w:t>
      </w:r>
      <w:r>
        <w:rPr/>
        <w:t xml:space="preserve"> "V současnosti dochází k finálnímu dovybavení Grossmannovy vily jako takové. Byly pořízeny židle, které jsme našli. Stejný typ jsme našli na dobových fotografiích, čili továrna na ohýbaný nábytek TON Bystřice pod Hostýnem nám dodala 45 kusů židlí, které vlastně ten interiér doplnily. Co se týče dalších, tak samozřejmě koberce, originální perské koberce, které budou tu vilu také zdobit, textilie a další solitéry. Na požadavek vlastně Černé louky, která zajišťuje provoz, jsme se rozhodli, že doplníme ještě nějakou IT techniku, nějaké obrazovky a televize, aby se daly přenášet i nějaké sketche a další věci."</w:t>
      </w:r>
    </w:p>
    <w:p>
      <w:pPr/>
      <w:r>
        <w:rPr>
          <w:b w:val="1"/>
          <w:bCs w:val="1"/>
        </w:rPr>
        <w:t xml:space="preserve">Jan Dohnal (ODS/SPOLU), primátor Ostravy:</w:t>
      </w:r>
      <w:r>
        <w:rPr/>
        <w:t xml:space="preserve"> "Aktuálně probíhá dodávka toho interiérového vybavení s tím, že očekáváme, že všechno by mělo proběhnout během jara nebo do jara. Předpoklad je v březnu, že by ta vila měla být vybavená a částka, která do toho vybavení je, tak je 8 a půl milionu korun."</w:t>
      </w:r>
    </w:p>
    <w:p>
      <w:pPr/>
      <w:r>
        <w:rPr>
          <w:b w:val="1"/>
          <w:bCs w:val="1"/>
        </w:rPr>
        <w:t xml:space="preserve">Jana Korečková, průvodkyně a produkční Vily  Grossmann:</w:t>
      </w:r>
      <w:r>
        <w:rPr/>
        <w:t xml:space="preserve"> "Běžná prohlídka trvá v rozsahu hodinu dvacet, hodinu a půl. Procházíme dům opravdu v celkovém rozsahu od suterénu až nahoru na půdu. Lidé se dozví celý příběh Františka Grossmanna, ale také o těch jednotlivých prvcích, které tady máme v jednotlivých částech vily."</w:t>
      </w:r>
    </w:p>
    <w:p>
      <w:pPr/>
      <w:r>
        <w:rPr/>
        <w:t xml:space="preserve">Veřejné prohlídky vily probíhají vždy od pátku do neděle. Na webu  je možné si objednat i mimořádnou prohlídku a k rezervaci jsou zde i koncerty nebo speciální herecké prohlídky.</w:t>
      </w:r>
    </w:p>
    <w:p>
      <w:pPr/>
      <w:r>
        <w:rPr/>
        <w:t xml:space="preserve">---</w:t>
      </w:r>
    </w:p>
    <w:p>
      <w:pPr>
        <w:pStyle w:val="Heading1"/>
      </w:pPr>
      <w:r>
        <w:rPr>
          <w:sz w:val="36"/>
          <w:szCs w:val="36"/>
        </w:rPr>
        <w:t xml:space="preserve">Předprostor krytého bazénu v Ostravě-Porubě je hotový</w:t>
      </w:r>
    </w:p>
    <w:p>
      <w:pPr/>
      <w:r>
        <w:rPr>
          <w:b w:val="1"/>
          <w:bCs w:val="1"/>
        </w:rPr>
        <w:t xml:space="preserve">Krytý bazén v Porubě už má nový předprostor. Město spolu se společností Sareza dokončilo dlouho očekávanou rekonstrukci a rozšířilo parkování. Součástí prací byla také výměna skříněk v šatnách bazénu. Práce vyšly kompletně na 21 milionů korun.</w:t>
      </w:r>
    </w:p>
    <w:p>
      <w:pPr/>
      <w:r>
        <w:rPr/>
        <w:t xml:space="preserve">Předprostor krytého bazénu v Porubě prošel zásadní proměnou. Původně zanedbaná plocha, která už nesloužila svému účelu, dostala nový vzhled i funkci. Rekonstrukce začala loni na jaře a dokončena byla na konci roku.</w:t>
      </w:r>
    </w:p>
    <w:p>
      <w:pPr/>
      <w:r>
        <w:rPr>
          <w:b w:val="1"/>
          <w:bCs w:val="1"/>
        </w:rPr>
        <w:t xml:space="preserve">Jaroslav Kovář, jednatel společnosti SAREZA: </w:t>
      </w:r>
      <w:r>
        <w:rPr/>
        <w:t xml:space="preserve">"Celá akce finančně byla velice náročná, stála 21 milionů korun, z čehož osm milionů korun hradilo město Ostrava, zbytek společnost DEZA. Ta rekonstrukce obnášela vlastně kompletní demolici veškerých předchozích povrchů, ať to byly asfaltové plochy nebo betonové plochy. A na základě toho jsme vlastně vybudovali tento prostor včetně všech přístupových zón. Podařilo se nám rozšířit i počet parkovacích míst pro návštěvníky krytého bazénu zhruba o 22 míst. Tím pádem věříme, že to pomůže i lepšímu komfortu návštěvníků krytého bazénu."</w:t>
      </w:r>
    </w:p>
    <w:p>
      <w:pPr/>
      <w:r>
        <w:rPr>
          <w:b w:val="1"/>
          <w:bCs w:val="1"/>
        </w:rPr>
        <w:t xml:space="preserve">Jan Dohnal (ODS/SPOLU), primátor Ostravy:</w:t>
      </w:r>
      <w:r>
        <w:rPr/>
        <w:t xml:space="preserve"> "Myslím si, že už na to všichni návštěvníci bazénu v Porubě hodně dlouho čekali, protože víme, že ten prostor už nevypadal pěkně. Hlavně nesloužil k žádnému účelu, byl takový polorozpadlý. Takže já jsem rád, že se povedlo konečně realizovat projekt, který tam je od architekta Kotka."</w:t>
      </w:r>
    </w:p>
    <w:p>
      <w:pPr/>
      <w:r>
        <w:rPr/>
        <w:t xml:space="preserve">Původní vizualizace projektu byla velmi barevná, později se ale ukázalo, že není plně technicky proveditelná.</w:t>
      </w:r>
    </w:p>
    <w:p>
      <w:pPr/>
      <w:r>
        <w:rPr>
          <w:b w:val="1"/>
          <w:bCs w:val="1"/>
        </w:rPr>
        <w:t xml:space="preserve">Jaroslav Kovář, jednatel společnosti SAREZA:</w:t>
      </w:r>
      <w:r>
        <w:rPr/>
        <w:t xml:space="preserve"> "Podařilo se nám zachovat vodní prvek od pana sochaře Šolera. Jmenuje se Voda a my, který tady byl od počátku otevření krytého bazénu v roce 1985. Dnes je novinka v tom, že ho budeme využívat i pro zvlhčení prostoru před bazénem. Voda tam bude cirkulovat a věřím, že v teplých dnech ochlazovat prostředí před krytým bazénem. Věříme, že se nám podaří tuto plochu nějakým způsobem oživit. Chystáme dokoupení mobilního mobiliáře, to znamená lavičky a odpadkové koše. Už dnes tady vlastně jsou, jsou zasazené mezi stromy s lavičkami."</w:t>
      </w:r>
    </w:p>
    <w:p>
      <w:pPr/>
      <w:r>
        <w:rPr>
          <w:b w:val="1"/>
          <w:bCs w:val="1"/>
        </w:rPr>
        <w:t xml:space="preserve">Jan Dohnal (ODS/SPOLU), primátor Ostravy:</w:t>
      </w:r>
      <w:r>
        <w:rPr/>
        <w:t xml:space="preserve"> "Myslím si, že to celou lokalitu, celý vstup do bazénu významně zatraktivní, že to opravdu bude vypadat tak, že si to lidé užijí."</w:t>
      </w:r>
    </w:p>
    <w:p>
      <w:pPr/>
      <w:r>
        <w:rPr/>
        <w:t xml:space="preserve">Rozsáhlá investice ale zahrnovala i kompletní výměnu šatních skříněk, které jsou nyní prostornější a napojené na odbavovací systém.</w:t>
      </w:r>
    </w:p>
    <w:p>
      <w:pPr/>
      <w:r>
        <w:rPr>
          <w:b w:val="1"/>
          <w:bCs w:val="1"/>
        </w:rPr>
        <w:t xml:space="preserve">Jaroslav Kovář, jednatel společnosti SAREZA:</w:t>
      </w:r>
      <w:r>
        <w:rPr/>
        <w:t xml:space="preserve"> "Je jich zhruba 850 kusů, s tím, že se nám podařilo v rámci dvou etap, které jsme řešili, to znamená ženskou a mužskou část, udělat tak, abychom neomezovali provoz. Návštěvníci měli trochu komplikovanější přístup k nám, nicméně se podařilo zachovat provoz bazénu a po dvou etapách ty skříňky vyměnit. Skříňky byly napojeny na náš odbavovací systém IVAR, který v podstatě komunikuje s pokladnou. Velká výhoda dnes je ta, že si návštěvník může vybrat skříňku sám, není mu přidělena u pokladny, ale podle červeného a zeleného světla vidí, která skříňka je prázdná, a může si vlastně vybrat skříňku, kterou chce."</w:t>
      </w:r>
    </w:p>
    <w:p>
      <w:pPr/>
      <w:r>
        <w:rPr>
          <w:b w:val="1"/>
          <w:bCs w:val="1"/>
        </w:rPr>
        <w:t xml:space="preserve">Jan Dohnal (ODS/SPOLU), primátor Ostravy:</w:t>
      </w:r>
      <w:r>
        <w:rPr/>
        <w:t xml:space="preserve"> "Všichni návštěvníci bazénu v Porubě uvidí, že se posouváme pořád dál. Sareza je jedna ze společností, do které investujeme opravdu hodně. Víme, že jsme tam v posledních letech udělali investice za stovky milionů. Ať už se bavíme o opravě zimního stadionu, Torax arény, Můžeme se bavit i o SAPu v Porubě, takže těch investic bylo opravdu hodně a budeme pokračovat dál."</w:t>
      </w:r>
    </w:p>
    <w:p>
      <w:pPr/>
      <w:r>
        <w:rPr/>
        <w:t xml:space="preserve">Sareza plánuje i v dalších letech pokračovat v modernizaci porubského bazénu. Chce nový nerezový bazén, modernizovat interiér i rekonstruovat vnější část budovy, která je stále původní.</w:t>
      </w:r>
    </w:p>
    <w:p>
      <w:pPr/>
      <w:r>
        <w:rPr>
          <w:b w:val="1"/>
          <w:bCs w:val="1"/>
        </w:rPr>
        <w:t xml:space="preserve">Jaroslav Kovář, jednatel společnosti SAREZA:</w:t>
      </w:r>
      <w:r>
        <w:rPr/>
        <w:t xml:space="preserve"> "Máme v záměru i celou obálku bazénu nějakým způsobem zrekonstruovat. Bazén je poměrně už letitý, z roku 1985, takže si zaslouží nějaké úpravy. A máme připravený projekt jak na zateplení stěn, tak na novou střechu a kompletní obálku. Z hlediska úspor energií bychom chtěli zrekonstruovat i tuto část bazénu, abychom šetřili finance z hlediska energií."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1-01-2026-18-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2026-08-10T07:19:58+02:00</dcterms:created>
  <dcterms:modified xsi:type="dcterms:W3CDTF">2026-08-10T07:19:58+02:00</dcterms:modified>
</cp:coreProperties>
</file>

<file path=docProps/custom.xml><?xml version="1.0" encoding="utf-8"?>
<Properties xmlns="http://schemas.openxmlformats.org/officeDocument/2006/custom-properties" xmlns:vt="http://schemas.openxmlformats.org/officeDocument/2006/docPropsVTypes"/>
</file>