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Bruntálský krystalek 2025</w:t>
      </w:r>
    </w:p>
    <w:p>
      <w:pPr/>
      <w:r>
        <w:rPr>
          <w:b w:val="1"/>
          <w:bCs w:val="1"/>
        </w:rPr>
        <w:t xml:space="preserve">Letošní setkání otužilců na rybníku v centru města bylo dokonalou prověrkou odvahy i odolnosti účastníků akce.  Teploměr se zastavil na sedmi stupních pod nulou. Voda měla nulu, což je pro otužilce ideální stav, kdy vstupují do vody, která je teplejší, než vzduch.</w:t>
      </w:r>
    </w:p>
    <w:p>
      <w:pPr/>
      <w:r>
        <w:rPr/>
        <w:t xml:space="preserve">  Celá  akce se konala již podevatenácté i za přítomnosti jejího  zakladatele a dálkového plavce Pavla Poljanského.</w:t>
      </w:r>
    </w:p>
    <w:p>
      <w:pPr/>
      <w:r>
        <w:rPr>
          <w:b w:val="1"/>
          <w:bCs w:val="1"/>
        </w:rPr>
        <w:t xml:space="preserve">Pavel  Poljanský, dálkový plavec a zakladatel akce: „</w:t>
      </w:r>
      <w:r>
        <w:rPr/>
        <w:t xml:space="preserve">Dneska na rozdíl  od loňska mrzne trošku, nejsem zase připravený, přiznávám, ale  pro mě je ten Kobylí rybník taková mikve, tady jsu smýt hříchy,  které jsem spáchal za ten poslední rok a začít nový rok právě  tady tou očistou v Kobylím rybníku.“</w:t>
      </w:r>
    </w:p>
    <w:p>
      <w:pPr/>
      <w:r>
        <w:rPr/>
        <w:t xml:space="preserve">Novinkou  i překvapením bylo pořádání akce na novém mole, instalovaném  na břehu Kobylího rybníka.</w:t>
      </w:r>
    </w:p>
    <w:p>
      <w:pPr/>
      <w:r>
        <w:rPr>
          <w:b w:val="1"/>
          <w:bCs w:val="1"/>
        </w:rPr>
        <w:t xml:space="preserve">Alena  Pajkošová, vedoucí Oddělení kultury MěÚ Bruntál: </w:t>
      </w:r>
      <w:r>
        <w:rPr/>
        <w:t xml:space="preserve">„V tuto  chvíli je nahlášených 15 plavců, nejmladší je Marie Matušková, ročník 2011 a nejstarším účastníkem, jako již  několikátý rok po sobě je pan Horáček Jan, ročník 1944.  V  letošním roce jsme se posunuli sem, k pivnici U Čagana, která nám  udělala vynikající zázemí, šatny pro účinkující, čili  můžou se v klidu převléknout všichni plavci a máme tady možnost  i koupit punč, nealko, čaj a podobně a hlavně nastupujeme z  nového mola, které bylo pořízeno z dotací.“</w:t>
      </w:r>
    </w:p>
    <w:p>
      <w:pPr/>
      <w:r>
        <w:rPr/>
        <w:t xml:space="preserve">Pod  dozorem místních hasičů si mrazivých podmínek užilo 15   otužilců s účastí také 4 žen.</w:t>
      </w:r>
    </w:p>
    <w:p>
      <w:pPr/>
      <w:r>
        <w:rPr>
          <w:b w:val="1"/>
          <w:bCs w:val="1"/>
        </w:rPr>
        <w:t xml:space="preserve">Jan  Horáček, nejstarší otužilec, Stará Ves:</w:t>
      </w:r>
      <w:r>
        <w:rPr/>
        <w:t xml:space="preserve"> „Je to moc studený a  já jsem si blbec nechal rukavice na šatně, tak ono je to dost  takové horší.“</w:t>
      </w:r>
    </w:p>
    <w:p>
      <w:pPr/>
      <w:r>
        <w:rPr>
          <w:b w:val="1"/>
          <w:bCs w:val="1"/>
        </w:rPr>
        <w:t xml:space="preserve">Marie  Matušková, nejmladší účastnice: </w:t>
      </w:r>
      <w:r>
        <w:rPr/>
        <w:t xml:space="preserve">„Poprvé. Je mi 14. Tady z  Bruntálu.“</w:t>
      </w:r>
    </w:p>
    <w:p>
      <w:pPr/>
      <w:r>
        <w:rPr>
          <w:b w:val="1"/>
          <w:bCs w:val="1"/>
        </w:rPr>
        <w:t xml:space="preserve">anketa,  otužilci: </w:t>
      </w:r>
      <w:r>
        <w:rPr/>
        <w:t xml:space="preserve">„V pohodě, teploučko, jo v klidu. Z Bruntálu, ze  Staráku.“</w:t>
      </w:r>
    </w:p>
    <w:p>
      <w:pPr/>
      <w:r>
        <w:rPr/>
        <w:t xml:space="preserve">„Super,  sni žáby tam nejsou kousavé, úplně parádní. Letos perfektní.  Takové počasí je na koupání úplně úžasné.“</w:t>
      </w:r>
    </w:p>
    <w:p>
      <w:pPr/>
      <w:r>
        <w:rPr>
          <w:b w:val="1"/>
          <w:bCs w:val="1"/>
        </w:rPr>
        <w:t xml:space="preserve">David  Dvořák otužilec:</w:t>
      </w:r>
      <w:r>
        <w:rPr/>
        <w:t xml:space="preserve"> „Bylo to velice kvalitní. Mrzne nám, takže  má to tu správnou atmosféru, pěkně to jehličkuje, takže tak to  má být.“</w:t>
      </w:r>
    </w:p>
    <w:p>
      <w:pPr/>
      <w:r>
        <w:rPr>
          <w:b w:val="1"/>
          <w:bCs w:val="1"/>
        </w:rPr>
        <w:t xml:space="preserve">anketa,  veřejnost: </w:t>
      </w:r>
      <w:r>
        <w:rPr/>
        <w:t xml:space="preserve">„Já bych tam ani prst nedala, já mám ráda jenom  teplo.“</w:t>
      </w:r>
    </w:p>
    <w:p>
      <w:pPr/>
      <w:r>
        <w:rPr/>
        <w:t xml:space="preserve">Velký  byl rovněž zájem veřejnosti, je proto možné, že se příští  rok řady otužilců opět rozrostou.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5-01-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2026-10-12T07:21:18+02:00</dcterms:created>
  <dcterms:modified xsi:type="dcterms:W3CDTF">2026-10-12T07:21:18+02:00</dcterms:modified>
</cp:coreProperties>
</file>

<file path=docProps/custom.xml><?xml version="1.0" encoding="utf-8"?>
<Properties xmlns="http://schemas.openxmlformats.org/officeDocument/2006/custom-properties" xmlns:vt="http://schemas.openxmlformats.org/officeDocument/2006/docPropsVTypes"/>
</file>