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Koledníci navštívili Novou radnici v Ostravě</w:t>
      </w:r>
    </w:p>
    <w:p>
      <w:pPr/>
      <w:r>
        <w:rPr>
          <w:b w:val="1"/>
          <w:bCs w:val="1"/>
        </w:rPr>
        <w:t xml:space="preserve">Tradiční Tříkrálová sbírka pořádaná Charitou začala. Koledníci vyrazili do ulic a mezi prvními zastávkami v Ostravě byla Nová radnice. I letos bude výtěžek využit na nejrůznější projekty pro potřebné.</w:t>
      </w:r>
    </w:p>
    <w:p>
      <w:pPr/>
      <w:r>
        <w:rPr/>
        <w:t xml:space="preserve">Na začátku nového roku startuje každoročně Tříkrálová sbírka pořádaná Charitou Česká republika, do které se samozřejmě zapojuje i Charita Ostrava a Charita sv. Alexandra. Patří už také k tradici, že koledníci zajdou na ostravský magistrát za vedením města. </w:t>
      </w:r>
    </w:p>
    <w:p>
      <w:pPr/>
      <w:r>
        <w:rPr/>
        <w:t xml:space="preserve">Přání, štěstí, zdraví a pokoje do nového roku přinášejí družiny Tří králů. Veřejná sbírka bude probíhat také online na portálu trikralovasbirka.cz a do online pokladničky lze přispět také prostřednictvím QR kódu.</w:t>
      </w:r>
    </w:p>
    <w:p>
      <w:pPr/>
      <w:r>
        <w:rPr>
          <w:b w:val="1"/>
          <w:bCs w:val="1"/>
        </w:rPr>
        <w:t xml:space="preserve">Martin Pražák, ředitel Charity Ostrava:</w:t>
      </w:r>
      <w:r>
        <w:rPr/>
        <w:t xml:space="preserve"> "Část sbírky půjde na pořízení automobilu pro mobilní hospic sv. Kryštofa, který prostřednictvím šesti zdravotních sester dennodenně vyjíždí za lidmi v terminálním stádiu života."</w:t>
      </w:r>
    </w:p>
    <w:p>
      <w:pPr/>
      <w:r>
        <w:rPr/>
        <w:t xml:space="preserve">Tříkráloví koledníci jsou vybaveni zapečetěnými pokladničkami a mají průkazky koledníků.</w:t>
      </w:r>
    </w:p>
    <w:p>
      <w:pPr/>
      <w:r>
        <w:rPr>
          <w:b w:val="1"/>
          <w:bCs w:val="1"/>
        </w:rPr>
        <w:t xml:space="preserve">Zbyněk Pražák (KDU-ČSL), náměstek primátora Ostravy:</w:t>
      </w:r>
      <w:r>
        <w:rPr/>
        <w:t xml:space="preserve"> "V letošním roce je sbírka určena také na výstavbu nového domova pro seniory, který bude v zábřežské části fakultní nemocnice."</w:t>
      </w:r>
    </w:p>
    <w:p>
      <w:pPr/>
      <w:r>
        <w:rPr/>
        <w:t xml:space="preserve">V loňském roce bylo vybráno přes tři miliony korun. V Ostravě byly peníze využity například na kuchyň v charitním domě sv. Václava nebo na kanalizaci pro středisko Michaela Magore. Sbírka potrvá do 14. ledna. </w:t>
      </w:r>
    </w:p>
    <w:p>
      <w:pPr/>
      <w:r>
        <w:rPr/>
        <w:t xml:space="preserve">---</w:t>
      </w:r>
    </w:p>
    <w:p>
      <w:pPr>
        <w:pStyle w:val="Heading1"/>
      </w:pPr>
      <w:r>
        <w:rPr>
          <w:sz w:val="36"/>
          <w:szCs w:val="36"/>
        </w:rPr>
        <w:t xml:space="preserve">Centrum Ostravy v roce 2026 hospodaří s 1,15 mld.</w:t>
      </w:r>
    </w:p>
    <w:p>
      <w:pPr/>
      <w:r>
        <w:rPr>
          <w:b w:val="1"/>
          <w:bCs w:val="1"/>
        </w:rPr>
        <w:t xml:space="preserve">Městský obvod Moravská Ostrava a Přívoz bude v tomto roce hospodařit s rekordním rozpočtem, který se vyšplhal na 1 miliardu a 15 miliónů korun. Změny zaznamená například oblast školství</w:t>
      </w:r>
    </w:p>
    <w:p>
      <w:pPr/>
      <w:r>
        <w:rPr/>
        <w:t xml:space="preserve">Na rok 2026 schválilo poslední prosincové zastupitelstvo Moravské Ostravy a Přívozu rozpočet ve výši 1 miliarda 15 milionů korun. Rozpočet je nejen rekordní, ale přináší sebou i změny.</w:t>
      </w:r>
    </w:p>
    <w:p>
      <w:pPr/>
      <w:r>
        <w:rPr>
          <w:b w:val="1"/>
          <w:bCs w:val="1"/>
        </w:rPr>
        <w:t xml:space="preserve">Valentina Vaňková (ODS), místostarostka Moravské Ostravy  a Přívozu</w:t>
      </w:r>
      <w:r>
        <w:rPr/>
        <w:t xml:space="preserve">: „Oblast školství v tuto chvíli je tak trošku naše neznámá,  protože budeme financovat nepedagogické pracovníky. Další položky, které  tam jsou významné, tak to je samozřejmě oblast sociální, protože tam navyšujeme  částku na senior taxi. Další položkou významnou pro nás jsou otevřená hřiště, kde  taktéž navyšujeme částku.“</w:t>
      </w:r>
    </w:p>
    <w:p>
      <w:pPr/>
      <w:r>
        <w:rPr/>
        <w:t xml:space="preserve">Výdaje na další modernizace školních hřišť poté poputují z investic.</w:t>
      </w:r>
    </w:p>
    <w:p>
      <w:pPr/>
      <w:r>
        <w:rPr>
          <w:b w:val="1"/>
          <w:bCs w:val="1"/>
        </w:rPr>
        <w:t xml:space="preserve">David Witosz (Piráti), místostarosta Moravské Ostravy a  Přívozu</w:t>
      </w:r>
      <w:r>
        <w:rPr>
          <w:i w:val="1"/>
          <w:iCs w:val="1"/>
        </w:rPr>
        <w:t xml:space="preserve">: </w:t>
      </w:r>
      <w:r>
        <w:rPr/>
        <w:t xml:space="preserve"> „Jsou tam takové věci, jako například pokračování v regeneraci  sídliště Fifejdy, pak je tam další právě školní hřiště na základní škole  Gajdošova. Je tam také rekonstrukce ve Vile Hanse Ulricha, kde sídlí CKVčko. No  a to, co je asi nejvýznamnější položka, je bytový dům na náměstí Svatopluka  Čecha. No a tam by mělo vzniknout 17 bytů, nová služebná městské policie a  obnovila by se taky kavárna Korzo.“</w:t>
      </w:r>
    </w:p>
    <w:p>
      <w:pPr/>
      <w:r>
        <w:rPr/>
        <w:t xml:space="preserve">Největší částku  rozpočtu jako celku poté představují osobní výdaje.</w:t>
      </w:r>
    </w:p>
    <w:p>
      <w:pPr/>
      <w:r>
        <w:rPr/>
        <w:t xml:space="preserve">---</w:t>
      </w:r>
    </w:p>
    <w:p>
      <w:pPr/>
      <w:r>
        <w:rPr/>
        <w:t xml:space="preserve">ŠKOLÁK Z HAVAROVANÉHO AUTA ZAVOLAL POMOC</w:t>
      </w:r>
    </w:p>
    <w:p>
      <w:pPr/>
      <w:r>
        <w:rPr/>
        <w:t xml:space="preserve">Osmiletá dívenka vylezla na Nový rok večer z převráceného havarovaného auta u Bílova na Novojičínsku a zastavila pomoc. V autě byla s babičkou. Podobný případ zaznamenali záchranáři v neděli 4. ledna. Dopoledne u Bílčic na Bruntálsku 65letý řidič nezvládl řízení a havaroval. V autě byli tři dospělí a dvanáctiletý chlapec, který zavolal záchranáře. Řidiče museli vyprostit a s těžkým zraněním ho do nemocnice přepravil vrtulník.</w:t>
      </w:r>
    </w:p>
    <w:p>
      <w:pPr/>
      <w:r>
        <w:rPr/>
        <w:t xml:space="preserve">CHARITA OSTRAVA CHYSTÁ NOVÝ DOMOV PRO SENIORY</w:t>
      </w:r>
    </w:p>
    <w:p>
      <w:pPr/>
      <w:r>
        <w:rPr/>
        <w:t xml:space="preserve">Charita Ostrava chce letos dokončit přípravu projektu nového domova pro seniory, který má vzniknout v areálu Lékařské fakulty Ostravské univerzity. Současně plánuje vybrat zhotovitele stavby za zhruba 100 milionů korun. V letošním roce chce zahájit také výstavbu nové kuchyně pro Charitní dům svatého Václava a vybudovat nový sociální šatník pro potřebné.</w:t>
      </w:r>
    </w:p>
    <w:p>
      <w:pPr/>
      <w:r>
        <w:rPr/>
        <w:t xml:space="preserve">---</w:t>
      </w:r>
    </w:p>
    <w:p>
      <w:pPr>
        <w:pStyle w:val="Heading1"/>
      </w:pPr>
      <w:r>
        <w:rPr>
          <w:sz w:val="36"/>
          <w:szCs w:val="36"/>
        </w:rPr>
        <w:t xml:space="preserve">Nový rok lidé společně přivítali na Kubánkově</w:t>
      </w:r>
    </w:p>
    <w:p>
      <w:pPr/>
      <w:r>
        <w:rPr>
          <w:b w:val="1"/>
          <w:bCs w:val="1"/>
        </w:rPr>
        <w:t xml:space="preserve">K Novému roku už v Beskydech po několik desetiletí patří výšlap na nejvyšší vrchol Palkovických hůrek. Setkávají se tam lidé z okolí, kteří společně zapálí vatru.</w:t>
      </w:r>
    </w:p>
    <w:p>
      <w:pPr/>
      <w:r>
        <w:rPr/>
        <w:t xml:space="preserve">Tradice novoročního setkávání na Kubánkově trvá už 51 let. Lidé přicházejí nejčastěji z okolních obcí, ale nechybí ani turisté z větších dálek.</w:t>
      </w:r>
    </w:p>
    <w:p>
      <w:pPr/>
      <w:r>
        <w:rPr>
          <w:b w:val="1"/>
          <w:bCs w:val="1"/>
        </w:rPr>
        <w:t xml:space="preserve">Petr Axmann, člen KČT Hukvaldy: </w:t>
      </w:r>
      <w:r>
        <w:rPr/>
        <w:t xml:space="preserve">„Setkání na Kubánkově beru jako propojení tří obcí. Jak jste si mohli přečíst na banneru, akci vymyslely Fryčovice, přidaly se Hukvaldy, které letos slaví 40 let, a také Palkovice. Všechny tři obce totiž částečně katastrálně zasahují do oblasti Kubánkova. Je to setkání lidí, kteří chtějí oslavit nový rok, udělat něco pro své zdraví nebo se potkat se známými. Pro spoustu lidí už se z toho stala tradice. Trasy jsou různé, od pěti kilometrů. Dnes jsem se bavil s kamarádem, který přišel z Místku, takže to už je nějakých dvanáct až třináct kilometrů. Každý si zkrátka vybere podle sebe.“</w:t>
      </w:r>
    </w:p>
    <w:p>
      <w:pPr/>
      <w:r>
        <w:rPr>
          <w:b w:val="1"/>
          <w:bCs w:val="1"/>
        </w:rPr>
        <w:t xml:space="preserve">Dalibor Rada (LIDÉ LIDEM), radní obce Palkovice:</w:t>
      </w:r>
      <w:r>
        <w:rPr/>
        <w:t xml:space="preserve"> „Po roce jsme se opět sešli na nejvyšším kopci Palkovic, na Kubánkově, kde každoročně zahajujeme nový rok hymnou. Zapálí se vatra, popřejeme si do nového roku a dáme si svařák tady v Krmelci u místních myslivců. Jsme rádi, že se tady potkávají lidé z okolních obcí.“</w:t>
      </w:r>
    </w:p>
    <w:p>
      <w:pPr/>
      <w:r>
        <w:rPr>
          <w:b w:val="1"/>
          <w:bCs w:val="1"/>
        </w:rPr>
        <w:t xml:space="preserve">Anketa:</w:t>
      </w:r>
      <w:r>
        <w:rPr/>
        <w:t xml:space="preserve"> „Nedávno jsem se sem přistěhoval. Původně jsem bydlel na Karvinsku v Rychvaldu, ale pocházím z Podkrkonoší. Líbí se mi tady, protože jsou tu kopečky a příroda, takže je to, jako bych se vrátil do svého mládí.“</w:t>
      </w:r>
    </w:p>
    <w:p>
      <w:pPr/>
      <w:r>
        <w:rPr>
          <w:b w:val="1"/>
          <w:bCs w:val="1"/>
        </w:rPr>
        <w:t xml:space="preserve">Anketa:</w:t>
      </w:r>
      <w:r>
        <w:rPr/>
        <w:t xml:space="preserve"> „Jdeme ze Zelinkovic a přišli jsme na tradiční novoroční zapalování vatry na Kubánkově. Trochu to klouzalo, hlavně proto, že to traktor prohrnul, ale jinak to bylo v pohodě. Bylo krásně, naštěstí tady nahoře v lese ani moc nefoukalo. Čekali jsme, že vítr bude silnější, ale bylo to super.“</w:t>
      </w:r>
    </w:p>
    <w:p>
      <w:pPr/>
      <w:r>
        <w:rPr>
          <w:b w:val="1"/>
          <w:bCs w:val="1"/>
        </w:rPr>
        <w:t xml:space="preserve">Radim Bača (Nezávislí pro Palkovice a Myslík), starosta Palkovic:</w:t>
      </w:r>
      <w:r>
        <w:rPr/>
        <w:t xml:space="preserve"> „Je to zahájení nového roku a zároveň takový start celé řady kulturně-společenských akcí, které v Palkovicích a na Myslíku během roku pořádáme. V podstatě každý týden se tady něco děje. Sejdeme se, popřejeme si a já přeji všem, ať do nového roku vykročí tou nohou, kterou chtějí. Hlavně ať jsme zdraví, máme trochu štěstí a ať se nás mír drží co nejdéle.“</w:t>
      </w:r>
    </w:p>
    <w:p>
      <w:pPr/>
      <w:r>
        <w:rPr/>
        <w:t xml:space="preserve">Komu výšlap na Kubánkov nestačil, pokračoval po značených trasách dále. </w:t>
      </w:r>
    </w:p>
    <w:p>
      <w:pPr/>
      <w:r>
        <w:rPr/>
        <w:t xml:space="preserve">---</w:t>
      </w:r>
    </w:p>
    <w:p>
      <w:pPr>
        <w:pStyle w:val="Heading1"/>
      </w:pPr>
      <w:r>
        <w:rPr>
          <w:sz w:val="36"/>
          <w:szCs w:val="36"/>
        </w:rPr>
        <w:t xml:space="preserve">NJ hokeji blahopřál i bývalý hráč a prezident svazu</w:t>
      </w:r>
    </w:p>
    <w:p>
      <w:pPr/>
      <w:r>
        <w:rPr>
          <w:b w:val="1"/>
          <w:bCs w:val="1"/>
        </w:rPr>
        <w:t xml:space="preserve">Novojičínský hokej oslavil osmdesát let existence. K výročí mu přijel pogratulovat prezident hokejového svazu Alois Hadamczik. Ten v sedmdesátých letech dokonce za místní tým hrával.</w:t>
      </w:r>
    </w:p>
    <w:p>
      <w:pPr/>
      <w:r>
        <w:rPr/>
        <w:t xml:space="preserve">Slavnostní buly, ke které se na novojičínském ledě postavili prezident hokejového klubu Radomír Toman, starosta města Stanislav Kopecký a prezident Českého hokejového svazu Alois Hadamczik byla vhozena k poctě 80. výročí založení klubu.    </w:t>
      </w:r>
    </w:p>
    <w:p>
      <w:pPr/>
      <w:r>
        <w:rPr>
          <w:b w:val="1"/>
          <w:bCs w:val="1"/>
        </w:rPr>
        <w:t xml:space="preserve">Radomír Toman, prezident HK Nový Jičín:</w:t>
      </w:r>
      <w:r>
        <w:rPr/>
        <w:t xml:space="preserve"> “Já už jsem to několikrát chtěl zabalit, ale viděli jste vnuci už jsou na ledě, takže asi ne, prostě nové baterky se musí najít a budeme se muset postarat, aby tady v tom Novém Jičíně to podhoubí prostě rostlo dál. Už se nám kluci cpou i do reprezentace, viděli jsme bratři Kovařčíkové už jsou na takové té hraně, kdy už na to mistrovství se snad dostanou taky jednou, a tak si myslím, že by jich mohlo být víc.” </w:t>
      </w:r>
    </w:p>
    <w:p>
      <w:pPr/>
      <w:r>
        <w:rPr/>
        <w:t xml:space="preserve">Alois Hadamczik přivezl jako dárek Radomíru Tomanovi reprezentační dres Radko Gudase a připomněl, že zdejší ledová plocha mu není cizí. Barvy novojičínského klubu na počátku sedmdesátých let i hájil.  </w:t>
      </w:r>
    </w:p>
    <w:p>
      <w:pPr/>
      <w:r>
        <w:rPr>
          <w:b w:val="1"/>
          <w:bCs w:val="1"/>
        </w:rPr>
        <w:t xml:space="preserve">Alois Hadamczik, prezident Českého svazu ledního hokeje: </w:t>
      </w:r>
      <w:r>
        <w:rPr/>
        <w:t xml:space="preserve">“Já na ty roky vzpomínám hrozně rád. Já jsem poznal spoustu skvělých lidí tady a já na ně vzpomínám s velkou úctou. To město je nádherný, pořád nádherný. Tady se rád vracím a musím říct, že bych si představovat tady více diváků. Chodil na nás tady plný stadion a druhá věc, co musím ale pochválit , že tento oddíl je jeden z nejlepších v našem kraji, které vychovávají mladé hráče. Tady je vynikající práce s mládeží.” </w:t>
      </w:r>
    </w:p>
    <w:p>
      <w:pPr/>
      <w:r>
        <w:rPr/>
        <w:t xml:space="preserve">Na slavnostní ceremoniál navazovalo druholigové utkání novojičínských Ďáblů proti Drakům Šumperk. Domácím se podařilo prolomit sérii porážek a vyhráli na samostatné nájezdy.</w:t>
      </w:r>
    </w:p>
    <w:p>
      <w:pPr/>
      <w:r>
        <w:rPr/>
        <w:t xml:space="preserve">---</w:t>
      </w:r>
    </w:p>
    <w:p>
      <w:pPr/>
      <w:r>
        <w:rPr/>
        <w:t xml:space="preserve">O SENIOR TAXI V KARVINÉ JE VELKÝ ZÁJEM</w:t>
      </w:r>
    </w:p>
    <w:p>
      <w:pPr/>
      <w:r>
        <w:rPr/>
        <w:t xml:space="preserve">Senior Taxi v Karviné patří mezi velmi oblíbené služby. Kartičku na 6 jízd měsíčně za výhodnou cenu má vydáno na dva tisíce seniorů. Město tuto službu každoročně podporuje částkou 1,6 milionu korun.</w:t>
      </w:r>
    </w:p>
    <w:p>
      <w:pPr/>
      <w:r>
        <w:rPr>
          <w:i w:val="1"/>
          <w:iCs w:val="1"/>
        </w:rPr>
        <w:t xml:space="preserve">Monika Danková, mluvčí Karviné: „Měsíčně je uskutečněno přibližně 1600 jízd s ohledem na kapacitu služby. Senior taxi zajišťuje dopravu z místa bydliště především k lékařům, do nemocnic a polikliniky na území města, ale také například na hřbitovy nebo za účelem vyřízení úředních záležitostí v budovách Magistrátu města Karviné.“</w:t>
      </w:r>
    </w:p>
    <w:p>
      <w:pPr>
        <w:pStyle w:val="Heading1"/>
      </w:pPr>
      <w:r>
        <w:rPr>
          <w:sz w:val="36"/>
          <w:szCs w:val="36"/>
        </w:rPr>
        <w:t xml:space="preserve">Největší ohňostroj v MS kraji rozzářil Ostravu-Jih</w:t>
      </w:r>
    </w:p>
    <w:p>
      <w:pPr/>
      <w:r>
        <w:rPr>
          <w:b w:val="1"/>
          <w:bCs w:val="1"/>
        </w:rPr>
        <w:t xml:space="preserve">Nový rok byl v Ostravě-Jihu zahájen velkolepým ohňostrojem, tradičně na kruhovém objezdu v Hrabůvce. Jednalo se o největší ohňostroj v celém MS kraji a konal se navzdory Novele zákona o pyrotechnice i mrazivému počasí.</w:t>
      </w:r>
    </w:p>
    <w:p>
      <w:pPr/>
      <w:r>
        <w:rPr/>
        <w:t xml:space="preserve">Novoročním projevem starosty  Ostravy-Jihu a českou hymnou započalo tradiční přivítání Nového roku  v nejlidnatějším ostravském obvodě. </w:t>
      </w:r>
    </w:p>
    <w:p>
      <w:pPr/>
      <w:r>
        <w:rPr>
          <w:b w:val="1"/>
          <w:bCs w:val="1"/>
        </w:rPr>
        <w:t xml:space="preserve">Martin Bednář (ANO), starosta  MOb Ostrava-Jih</w:t>
      </w:r>
      <w:r>
        <w:rPr/>
        <w:t xml:space="preserve">: „Tak já jsem rád, že přišli lidé přivítat rok 2026, do  kterého my všichni vkládáme tu naději, že bude nejlepším rokem v našich  životech. Takže pochopitelně pevné zdraví, pohodu, radost ze života a  skvělý život na Jihu.“</w:t>
      </w:r>
    </w:p>
    <w:p>
      <w:pPr/>
      <w:r>
        <w:rPr/>
        <w:t xml:space="preserve">Následovalo to, na co všichni  čekali – největší ohňostroj v celém kraji, tradičně na kruhovém objezdu  v Hrabůvce. Konal se i přes mrazivé, větrné počasí i Novelu zákona  o pyrotechnice.</w:t>
      </w:r>
    </w:p>
    <w:p>
      <w:pPr/>
      <w:r>
        <w:rPr>
          <w:b w:val="1"/>
          <w:bCs w:val="1"/>
        </w:rPr>
        <w:t xml:space="preserve">Otakar Šimík (ANO),  místostarosta MOb Ostrava-Jih</w:t>
      </w:r>
      <w:r>
        <w:rPr/>
        <w:t xml:space="preserve">: „Ostrava jih má to štěstí, že regulace se ho  netýkají, a to na tradičním místě, na rondlu. Budeme mít 20-minutový tradiční  pyrotechnický ohňostroj, budeme mít čtyři  ploštiny s ohňopády. Odpálíme 1500  kilogramů pyrotechniky.“</w:t>
      </w:r>
    </w:p>
    <w:p>
      <w:pPr/>
      <w:r>
        <w:rPr/>
        <w:t xml:space="preserve">Největší novoroční ohňostroj v kraji si přijely  prohlédnout stovky lidí z blízka i daleka. </w:t>
      </w:r>
    </w:p>
    <w:p>
      <w:pPr/>
      <w:r>
        <w:rPr>
          <w:b w:val="1"/>
          <w:bCs w:val="1"/>
        </w:rPr>
        <w:t xml:space="preserve">anketa</w:t>
      </w:r>
      <w:r>
        <w:rPr/>
        <w:t xml:space="preserve">: „Mně se ten  ohňostroj hodně líbil a mně se líbily ty barvy, jak tam byly. Já jsem z  Jablunkova.“</w:t>
      </w:r>
    </w:p>
    <w:p>
      <w:pPr/>
      <w:r>
        <w:rPr>
          <w:b w:val="1"/>
          <w:bCs w:val="1"/>
        </w:rPr>
        <w:t xml:space="preserve">anketa</w:t>
      </w:r>
      <w:r>
        <w:rPr/>
        <w:t xml:space="preserve">: Bydlíme tady kousek  v Zábřehu a jako nechodíme pravidelně, ale dneska se nám to moc líbilo.“</w:t>
      </w:r>
    </w:p>
    <w:p>
      <w:pPr/>
      <w:r>
        <w:rPr/>
        <w:t xml:space="preserve">Nový rok přivítali občané  Ostravy-Jihu také vesele a tanečně, a to na náměstí Ostrava-Jih programem už od  15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2026-09-24T21:47:47+02:00</dcterms:created>
  <dcterms:modified xsi:type="dcterms:W3CDTF">2026-09-24T21:47:47+02:00</dcterms:modified>
</cp:coreProperties>
</file>

<file path=docProps/custom.xml><?xml version="1.0" encoding="utf-8"?>
<Properties xmlns="http://schemas.openxmlformats.org/officeDocument/2006/custom-properties" xmlns:vt="http://schemas.openxmlformats.org/officeDocument/2006/docPropsVTypes"/>
</file>