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Předvánoční jarmark v Domě dětí a mládeže</w:t>
      </w:r>
    </w:p>
    <w:p>
      <w:pPr/>
      <w:r>
        <w:rPr>
          <w:b w:val="1"/>
          <w:bCs w:val="1"/>
        </w:rPr>
        <w:t xml:space="preserve">Tradiční předvánoční jarmark se konal v pátek 28. listopadu v Domě dětí a mládeže v Rychvaldě. Bohatá nabídka zaplnila téměř všechny prostory a dárky pro své blízké si vybraly nejen děti, ale s prázdnou neodcházeli ani dospělí.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„Je to tradiční předvánoční výstava, která nám klasicky zpestřuje adventní čas. Pořádá ji Dům dětí a mládeže, kde se vystavují a prodávají výrobky místních dětí i dospělých. Když si to tady projdeme, objevíme vše od 3D tisku přes medy, keramiku či korálky. Patří to už tradičně k našemu městu a je to moc hezké. Jsem ráda, že Dům dětí a mládeže vytváří takové krásné věci.“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„Jde o naši tradiční předvánoční prodejní a výstavní akci. Je u lidí oblíbená, výrobky jsou z větší části práce dětí. Máme napečené perníčky, spoustu krásné keramiky, drobných šperků. Přidali se k nám i prodejci z Charity či místní drobní výrobci. Trváme ale na tom, aby to byly opravdu tradiční rukodělné výrobky, nechceme žádnou komerci. Návštěvnost je velká, akce má dlouhou tradici – chodí děti, rodiče, a tím vytváříme pěknou předvánoční atmosféru ve městě Rychvald.“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2026-02-07T09:13:43+01:00</dcterms:created>
  <dcterms:modified xsi:type="dcterms:W3CDTF">2026-02-07T09:13:43+01:00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