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Zimní údržba v Porubě je v plném proudu</w:t>
      </w:r>
    </w:p>
    <w:p>
      <w:pPr/>
      <w:r>
        <w:rPr>
          <w:b w:val="1"/>
          <w:bCs w:val="1"/>
        </w:rPr>
        <w:t xml:space="preserve">Poruba s mrazy a sněhovou nadílkou naplno zahájila zimní údržbu místních komunikací. Obvod má na starosti 127 kilometrů cest třetí a čtvrté třídy a 60 kilometrů chodníků.</w:t>
      </w:r>
    </w:p>
    <w:p>
      <w:pPr/>
      <w:r>
        <w:rPr/>
        <w:t xml:space="preserve"> O zimní údržbu se v Porubě stará externí firma společně s Technickými službami obvodu. 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>
          <w:i w:val="1"/>
          <w:iCs w:val="1"/>
        </w:rPr>
        <w:t xml:space="preserve"> ,,Městský obvod Ostrava-Poruba se stará o komunikace třetí a čtvrté třídy, což jsou chodníky a cesty. Jednoduchá pomůcka je ta, že to jsou cesty, po kterých nejezdí MHD.</w:t>
      </w:r>
      <w:r>
        <w:rPr>
          <w:i w:val="1"/>
          <w:iCs w:val="1"/>
        </w:rPr>
        <w:t xml:space="preserve">550 kontejnerových stání a 200 přechodů pro chodce. Celkem 1821 metrů čtverečních schodišť.</w:t>
      </w:r>
      <w:r>
        <w:rPr>
          <w:i w:val="1"/>
          <w:iCs w:val="1"/>
        </w:rPr>
        <w:t xml:space="preserve">” </w:t>
      </w:r>
    </w:p>
    <w:p>
      <w:pPr/>
      <w:r>
        <w:rPr>
          <w:b w:val="1"/>
          <w:bCs w:val="1"/>
        </w:rPr>
        <w:t xml:space="preserve">Petr Vykrut, ředitel, Vykrut zahradní služby: </w:t>
      </w:r>
      <w:r>
        <w:rPr>
          <w:i w:val="1"/>
          <w:iCs w:val="1"/>
        </w:rPr>
        <w:t xml:space="preserve">,,Pokud dojde k potřebě zásahu, tak nám vyjíždí na cesty 6-8 strojů podle náročnosti. A na chodníky vyjíždí 10-12 strojů. Zároveň nasazujeme 5-7 čet. To jsou pracovníci, kteří jezdí po obvodě a čistí úseky, na které se nedostanou auta. Za listopad a prosinec jsme spotřebovali celkově 300 tun soli. Běžně bývá na zimní období připraveno až 2000 tun soli.” 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>
          <w:i w:val="1"/>
          <w:iCs w:val="1"/>
        </w:rPr>
        <w:t xml:space="preserve"> ,,Máme k dispozici také dva čistící vozy, které jsme schopni přestrojit na zimní údržbu a jelikož se jedná o lehčí techniku, používáme ji v případě, kdy se nejedná o kalamitní situace.”</w:t>
      </w:r>
    </w:p>
    <w:p>
      <w:pPr/>
      <w:r>
        <w:rPr/>
        <w:t xml:space="preserve">Obvodu pomáhají s dočišťováním během zimní údržby také lidé v hmotné nouzi. </w:t>
      </w:r>
    </w:p>
    <w:p>
      <w:pPr/>
      <w:r>
        <w:rPr>
          <w:b w:val="1"/>
          <w:bCs w:val="1"/>
        </w:rPr>
        <w:t xml:space="preserve">Milena Vyskočilová, koordinátorka Veřejné služby a alternativních trestů: </w:t>
      </w:r>
      <w:r>
        <w:rPr/>
        <w:t xml:space="preserve">,,</w:t>
      </w:r>
      <w:r>
        <w:rPr>
          <w:i w:val="1"/>
          <w:iCs w:val="1"/>
        </w:rPr>
        <w:t xml:space="preserve">Spadáme pod MOb Poruba, děláme vlastně pro Technické služby. Dočišťování </w:t>
      </w:r>
      <w:r>
        <w:rPr>
          <w:i w:val="1"/>
          <w:iCs w:val="1"/>
        </w:rPr>
        <w:t xml:space="preserve">děláme po těžké technice. T</w:t>
      </w:r>
      <w:r>
        <w:rPr>
          <w:i w:val="1"/>
          <w:iCs w:val="1"/>
        </w:rPr>
        <w:t xml:space="preserve">a naše práce spočívá v tom, že ty lidi dostanou lopatu, smetáky, hrabla </w:t>
      </w:r>
      <w:r>
        <w:rPr>
          <w:i w:val="1"/>
          <w:iCs w:val="1"/>
        </w:rPr>
        <w:t xml:space="preserve">a děláme hlavně chodníky, aby lidé mohli procházet přes přechody, parkoviště pro postižené uklízíme a děláme vlastně i v pustě, aby voda, když začne tát, aby to odtávalo. A jsou to převážně lidi, kteří jsou na hmotné nouzi. Vlastně tady máme z pracovního úřadu a ti u nás odpracovávají 30 hodin měsíčně, střídají se tady. Takže my jsme rádi, že můžeme dát práci 80 lidem.</w:t>
      </w:r>
      <w:r>
        <w:rPr>
          <w:i w:val="1"/>
          <w:iCs w:val="1"/>
        </w:rPr>
        <w:t xml:space="preserve">” </w:t>
      </w:r>
    </w:p>
    <w:p>
      <w:pPr/>
      <w:r>
        <w:rPr/>
        <w:t xml:space="preserve">Někteří z pracovníků, kteří se osvědčí, dostanou šanci na návrat do běžného pracovního života. </w:t>
      </w:r>
    </w:p>
    <w:p>
      <w:pPr/>
      <w:r>
        <w:rPr>
          <w:b w:val="1"/>
          <w:bCs w:val="1"/>
        </w:rPr>
        <w:t xml:space="preserve">Milena Vyskočilová, koordinátorka Veřejné služby a alternativních trestů: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Máme ještě takový program s Úřadem práce, že můžeme během roku, vlastně jednou za rok udělat, že 10 lidí z tohoto, z té sekce těch 80 vybereme a vlastně jim dáme práci. Technické služby jim dávají práci, takže oni vlastně potom nastoupí do běžného pracovního poměru a pracují celý rok vlastně v našem kolektivu. A musím říct, že ta úspěšnost je velká, že pak ty lidi vlastně už jsou v normálním životě, což si myslím, že je dobrý.” </w:t>
      </w:r>
    </w:p>
    <w:p>
      <w:pPr/>
      <w:r>
        <w:rPr/>
        <w:t xml:space="preserve">Zimní údržba v Porubě začíná v listopadu a končí v dubnu. Po celé toto období drží zhotovitelská firma a Technické služby obvodu pohotovost.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Předprostor krytého bazénu je po rekonstrukci</w:t>
      </w:r>
    </w:p>
    <w:p>
      <w:pPr/>
      <w:r>
        <w:rPr>
          <w:b w:val="1"/>
          <w:bCs w:val="1"/>
        </w:rPr>
        <w:t xml:space="preserve">Krytý bazén má nový předprostor. Město spolu se společností SAREZA dokončilo dlouho očekávanou rekonstrukci za 21 milionů korun. Proměnou prošly také šatny.</w:t>
      </w:r>
    </w:p>
    <w:p>
      <w:pPr/>
      <w:r>
        <w:rPr/>
        <w:t xml:space="preserve">Předprostor krytého bazénu v Porubě prošel zásadní proměnou. Původně zanedbaná plocha, která už nesloužila svému účelu, dostala nový vzhled i funkci. Rekonstrukce začala loni na jaře a dokončena byla na konci roku.</w:t>
      </w:r>
    </w:p>
    <w:p>
      <w:pPr/>
      <w:r>
        <w:rPr>
          <w:b w:val="1"/>
          <w:bCs w:val="1"/>
        </w:rPr>
        <w:t xml:space="preserve">Jaroslav Kovář, jednatel společnosti SAREZA:</w:t>
      </w:r>
      <w:r>
        <w:rPr>
          <w:i w:val="1"/>
          <w:iCs w:val="1"/>
        </w:rPr>
        <w:t xml:space="preserve">"Celá akce finančně byla velice náročná, stála 21 milionů korun, z čehož osm milionů korun hradilo město Ostrava, zbytek společnost SAREZA. Ta rekonstrukce obnášela vlastně kompletní demolici veškerých předchozích povrchů.”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"Myslím si, že už na to všichni návštěvníci bazénu v Porubě hodně dlouho čekali, protože víme, že ten prostor už nevypadal pěkně. Hlavně nesloužil k žádnému účelu, byl takový polorozpadlý. Takže já jsem rád, že se povedlo konečně realizovat projekt, který tam je od architekta Kotka."</w:t>
      </w:r>
    </w:p>
    <w:p>
      <w:pPr/>
      <w:r>
        <w:rPr/>
        <w:t xml:space="preserve">Velká část prostranství měla být podle projektu zbarvená do odstínů modré, později se ale ukázalo, že to není technicky proveditelné.</w:t>
      </w:r>
    </w:p>
    <w:p>
      <w:pPr/>
      <w:r>
        <w:rPr>
          <w:b w:val="1"/>
          <w:bCs w:val="1"/>
        </w:rPr>
        <w:t xml:space="preserve">Jaroslav Kovář, jednatel společnosti SAREZA: </w:t>
      </w:r>
      <w:r>
        <w:rPr>
          <w:i w:val="1"/>
          <w:iCs w:val="1"/>
        </w:rPr>
        <w:t xml:space="preserve">"Hodně našich návštěvníků vidělo vizualizaci, která byla barevná a vypadal zajímavě, nicméně se ukázalo, že technicky není úplně proveditelná. Podařilo se nám zachovat vodní prvek od pana sochaře Schollera. Jmenuje se Voda a my. Dnes je novinka v tom, že ho budeme využívat i pro zvlhčení prostoru před bazénem. Chystáme dokoupení mobiliáře."</w:t>
      </w:r>
    </w:p>
    <w:p>
      <w:pPr/>
      <w:r>
        <w:rPr/>
        <w:t xml:space="preserve">Rekonstrukcí prošly také šatny. Byly vyměněny skříňky, které jsou prostornější a napojené na odbavovací systém.</w:t>
      </w:r>
    </w:p>
    <w:p>
      <w:pPr/>
      <w:r>
        <w:rPr>
          <w:b w:val="1"/>
          <w:bCs w:val="1"/>
        </w:rPr>
        <w:t xml:space="preserve">Jaroslav Kovář, jednatel společnosti SAREZA:</w:t>
      </w:r>
      <w:r>
        <w:rPr>
          <w:i w:val="1"/>
          <w:iCs w:val="1"/>
        </w:rPr>
        <w:t xml:space="preserve"> "Celková částka za rekonstrukci skříněk byla 12,5 milionu korun. Je jich zhruba 850 kusů, s tím, že se nám podařilo v rámci dvou etap, které jsme řešili, to znamená ženskou a mužskou část, udělat tak, abychom neomezovali provoz. Skříňky byly napojeny na náš odbavovací systém IVAR, který komunikuje s pokladnou. Velká výhoda dnes je ta, že si návštěvník může vybrat skříňku sám."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>
          <w:i w:val="1"/>
          <w:iCs w:val="1"/>
        </w:rPr>
        <w:t xml:space="preserve">"SAREZA je jedna ze společností, do které investujeme opravdu hodně. Víme, že jsme tam v posledních letech udělali investice za stovky milionů. Ať už se bavíme o opravě zimního stadionu - Torax arény, můžeme se bavit i o SAPu v Porubě."</w:t>
      </w:r>
    </w:p>
    <w:p>
      <w:pPr/>
      <w:r>
        <w:rPr/>
        <w:t xml:space="preserve">SAREZA plánuje pokračovat v modernizaci porubského bazénu i v dalších letech. </w:t>
      </w:r>
    </w:p>
    <w:p>
      <w:pPr/>
      <w:r>
        <w:rPr>
          <w:b w:val="1"/>
          <w:bCs w:val="1"/>
        </w:rPr>
        <w:t xml:space="preserve">Jaroslav Kovář, jednatel společnosti SAREZA:</w:t>
      </w:r>
      <w:r>
        <w:rPr>
          <w:i w:val="1"/>
          <w:iCs w:val="1"/>
        </w:rPr>
        <w:t xml:space="preserve"> "Máme připravený projekt jak na zateplení stěn, tak na novou střechu a kompletní obálku, i z hlediska úspor energií."</w:t>
      </w:r>
    </w:p>
    <w:p>
      <w:pPr/>
      <w:r>
        <w:rPr/>
        <w:t xml:space="preserve">V rámci rekonstrukce předprostoru krytého bazénu vzniklo také 22 nových parkovacích stání.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SeniorOVU akademii absolvovali také senioři z Poruby</w:t>
      </w:r>
    </w:p>
    <w:p>
      <w:pPr/>
      <w:r>
        <w:rPr>
          <w:b w:val="1"/>
          <w:bCs w:val="1"/>
        </w:rPr>
        <w:t xml:space="preserve">Unikátní projekt ostravské Městské policie SeniorOVA akademie má za sebou další ročník. Strážníci pro seniory připravili přednášky na aktuální témata v oblasti bezpečnosti a také exkurze.</w:t>
      </w:r>
    </w:p>
    <w:p>
      <w:pPr/>
      <w:r>
        <w:rPr/>
        <w:t xml:space="preserve">36 seniorů z celé Ostravy navštěvovalo od loňského září přednášky v rámci oblíbené SeniorOVY akademie, kterou pro ně připravují každý rok strážníci. Na závěr nemohlo chybět slavnostní zakončení.</w:t>
      </w:r>
    </w:p>
    <w:p>
      <w:pPr/>
      <w:r>
        <w:rPr>
          <w:b w:val="1"/>
          <w:bCs w:val="1"/>
        </w:rPr>
        <w:t xml:space="preserve">Petr Zukal, zástupce ředitele MP Ostrava:</w:t>
      </w:r>
      <w:r>
        <w:rPr>
          <w:i w:val="1"/>
          <w:iCs w:val="1"/>
        </w:rPr>
        <w:t xml:space="preserve">"Je to velmi ohrožená skupina obyvatel, a to nejenom jakousi samotou a sociálním vyloučením v mnohých případech, ale i ohrožením ze strany obyvatelstva, co se týká negativních sociálních jevů, případně až protiprávní jednání. A předmětem té akademie je, ať už třeba téma první pomoci, kyberšikana, kyberbezpečnost, téma bezpečného nakupování a různé aktivity nebo preventivní činnosti, které se dotýkají jejich běžných činností."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,,Tyto preventivní programy, které jsou vytvořeny speciálně pro seniory, vnímáme jako velmi důležité, velmi podstatné, prakticky nenahraditelné, protože seniorská skupina je zranitelná, většinou trpí i různými předsudky, strachy a tyto programy je pomáhají nejen rozptýlit, ale třeba i poučit, jakým způsobem se mají chovat v některých situacích tak, aby pro svou bezpečnost udělali maximum.” </w:t>
      </w:r>
    </w:p>
    <w:p>
      <w:pPr/>
      <w:r>
        <w:rPr/>
        <w:t xml:space="preserve">Městská policie Ostrava se na prevenci v oblasti ochrany seniorů zaměřuje dlouhodobě. </w:t>
      </w:r>
    </w:p>
    <w:p>
      <w:pPr/>
      <w:r>
        <w:rPr>
          <w:b w:val="1"/>
          <w:bCs w:val="1"/>
        </w:rPr>
        <w:t xml:space="preserve">Helena Badurová, mluvčí MP Ostrava:</w:t>
      </w:r>
      <w:r>
        <w:rPr>
          <w:i w:val="1"/>
          <w:iCs w:val="1"/>
        </w:rPr>
        <w:t xml:space="preserve">"Se seniory komunikovali jednak vyškolení strážníci preventisté, jednak odborníci v oblastech jako například zdravotnictví, požární ochrany, psychologie a osobního rozvoje."</w:t>
      </w:r>
    </w:p>
    <w:p>
      <w:pPr/>
      <w:r>
        <w:rPr/>
        <w:t xml:space="preserve">Účastníci, mezi kterými nechyběli ani senioři z Poruby, získali od strážníků a odborných lektorů praktické návody pro bezpečné chování doma, na ulici i v online prostředí.</w:t>
      </w:r>
    </w:p>
    <w:p>
      <w:pPr/>
      <w:r>
        <w:rPr>
          <w:b w:val="1"/>
          <w:bCs w:val="1"/>
        </w:rPr>
        <w:t xml:space="preserve">Blažena Zelinková, absolventka SeniorOVY akademie: </w:t>
      </w:r>
      <w:r>
        <w:rPr/>
        <w:t xml:space="preserve">,,Mě se to líbilo úplně všechno. Už tady máme s kamarádkou absolvovaných několik akademií, ale tato nás tedy dostala. Dozvěděli jsme se třeba, kde máme sedět v tramvaji, abychom nebyli ohroženi. Myslím, že budeme určitě pokračovat.”</w:t>
      </w:r>
    </w:p>
    <w:p>
      <w:pPr/>
      <w:r>
        <w:rPr>
          <w:b w:val="1"/>
          <w:bCs w:val="1"/>
        </w:rPr>
        <w:t xml:space="preserve">Eva Kotíková, absolventka SeniorOVY akademie: </w:t>
      </w:r>
      <w:r>
        <w:rPr>
          <w:i w:val="1"/>
          <w:iCs w:val="1"/>
        </w:rPr>
        <w:t xml:space="preserve">,,Hodně jsme se poučili, i když člověk si řekne nikdy nenaletím, tak to není tak jednoduché.”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,,My jsme moc rádi, že městská policie tyto programy pořádá, nicméně i my jako městský obvod pořádáme celou řadu dalších aktivit, ať už školení, mnoho workshopů a různých konzultací, které mohou využít. Jedna z dalších akcí je například Seniorská akademie, která probíhá v Pokladu, která je hodně navštěvovaná a velmi oblíbená.” </w:t>
      </w:r>
    </w:p>
    <w:p>
      <w:pPr/>
      <w:r>
        <w:rPr/>
        <w:t xml:space="preserve">Úspěšní absolventi SeniorOVY akademie se mohou těšit na pokračování. Ostravští strážníci pro ně připravují navazující vzdělávací cyklus, který se spustí na jaře.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2026-03-16T05:16:30+01:00</dcterms:created>
  <dcterms:modified xsi:type="dcterms:W3CDTF">2026-03-16T05:16:30+01:00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