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Nový rok lidé společně přivítali na Kubánkově</w:t>
      </w:r>
    </w:p>
    <w:p>
      <w:pPr/>
      <w:r>
        <w:rPr>
          <w:b w:val="1"/>
          <w:bCs w:val="1"/>
        </w:rPr>
        <w:t xml:space="preserve">K Novému roku už v Beskydech po několik desetiletí patří výšlap na nejvyšší vrchol Palkovických hůrek. Setkávají se tam lidé z okolí, kteří společně zapálí vatru.</w:t>
      </w:r>
    </w:p>
    <w:p>
      <w:pPr/>
      <w:r>
        <w:rPr/>
        <w:t xml:space="preserve">Tradice novoročního setkávání na Kubánkově trvá už 51 let. Lidé přicházejí nejčastěji z okolních obcí, ale nechybí ani turisté z větších dálek.</w:t>
      </w:r>
    </w:p>
    <w:p>
      <w:pPr/>
      <w:r>
        <w:rPr>
          <w:b w:val="1"/>
          <w:bCs w:val="1"/>
        </w:rPr>
        <w:t xml:space="preserve">Petr Axmann, člen KČT Hukvaldy: </w:t>
      </w:r>
      <w:r>
        <w:rPr/>
        <w:t xml:space="preserve">„Setkání na Kubánkově beru jako propojení tří obcí. Jak jste si mohli přečíst na banneru, akci vymyslely Fryčovice, přidaly se Hukvaldy, které letos slaví 40 let, a také Palkovice. Všechny tři obce totiž částečně katastrálně zasahují do oblasti Kubánkova. Je to setkání lidí, kteří chtějí oslavit nový rok, udělat něco pro své zdraví nebo se potkat se známými. Pro spoustu lidí už se z toho stala tradice. Trasy jsou různé, od pěti kilometrů. Dnes jsem se bavil s kamarádem, který přišel z Místku, takže to už je nějakých dvanáct až třináct kilometrů. Každý si zkrátka vybere podle sebe.“</w:t>
      </w:r>
    </w:p>
    <w:p>
      <w:pPr/>
      <w:r>
        <w:rPr>
          <w:b w:val="1"/>
          <w:bCs w:val="1"/>
        </w:rPr>
        <w:t xml:space="preserve">Dalibor Rada (LIDÉ LIDEM), radní obce Palkovice:</w:t>
      </w:r>
      <w:r>
        <w:rPr/>
        <w:t xml:space="preserve"> „Po roce jsme se opět sešli na nejvyšším kopci Palkovic, na Kubánkově, kde každoročně zahajujeme nový rok hymnou. Zapálí se vatra, popřejeme si do nového roku a dáme si svařák tady v Krmelci u místních myslivců. Jsme rádi, že se tady potkávají lidé z okolních obcí.“</w:t>
      </w:r>
    </w:p>
    <w:p>
      <w:pPr/>
      <w:r>
        <w:rPr>
          <w:b w:val="1"/>
          <w:bCs w:val="1"/>
        </w:rPr>
        <w:t xml:space="preserve">Anketa:</w:t>
      </w:r>
      <w:r>
        <w:rPr/>
        <w:t xml:space="preserve"> „Nedávno jsem se sem přistěhoval. Původně jsem bydlel na Karvinsku v Rychvaldu, ale pocházím z Podkrkonoší. Líbí se mi tady, protože jsou tu kopečky a příroda, takže je to, jako bych se vrátil do svého mládí.“</w:t>
      </w:r>
    </w:p>
    <w:p>
      <w:pPr/>
      <w:r>
        <w:rPr>
          <w:b w:val="1"/>
          <w:bCs w:val="1"/>
        </w:rPr>
        <w:t xml:space="preserve">Anketa:</w:t>
      </w:r>
      <w:r>
        <w:rPr/>
        <w:t xml:space="preserve"> „Jdeme ze Zelinkovic a přišli jsme na tradiční novoroční zapalování vatry na Kubánkově. Trochu to klouzalo, hlavně proto, že to traktor prohrnul, ale jinak to bylo v pohodě. Bylo krásně, naštěstí tady nahoře v lese ani moc nefoukalo. Čekali jsme, že vítr bude silnější, ale bylo to super.“</w:t>
      </w:r>
    </w:p>
    <w:p>
      <w:pPr/>
      <w:r>
        <w:rPr>
          <w:b w:val="1"/>
          <w:bCs w:val="1"/>
        </w:rPr>
        <w:t xml:space="preserve">Radim Bača (Nezávislí pro Palkovice a Myslík), starosta Palkovic:</w:t>
      </w:r>
      <w:r>
        <w:rPr/>
        <w:t xml:space="preserve"> „Je to zahájení nového roku a zároveň takový start celé řady kulturně-společenských akcí, které v Palkovicích a na Myslíku během roku pořádáme. V podstatě každý týden se tady něco děje. Sejdeme se, popřejeme si a já přeji všem, ať do nového roku vykročí tou nohou, kterou chtějí. Hlavně ať jsme zdraví, máme trochu štěstí a ať se nás mír drží co nejdéle.“</w:t>
      </w:r>
    </w:p>
    <w:p>
      <w:pPr/>
      <w:r>
        <w:rPr/>
        <w:t xml:space="preserve">Komu výšlap na Kubánkov nestačil, pokračoval po značených trasách dále.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1-01-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2026-08-21T11:05:32+02:00</dcterms:created>
  <dcterms:modified xsi:type="dcterms:W3CDTF">2026-08-21T11:05:32+02:00</dcterms:modified>
</cp:coreProperties>
</file>

<file path=docProps/custom.xml><?xml version="1.0" encoding="utf-8"?>
<Properties xmlns="http://schemas.openxmlformats.org/officeDocument/2006/custom-properties" xmlns:vt="http://schemas.openxmlformats.org/officeDocument/2006/docPropsVTypes"/>
</file>