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Žáci karvinské ZŠ Cihelní se učí bruslit na ledě</w:t>
      </w:r>
    </w:p>
    <w:p>
      <w:pPr/>
      <w:r>
        <w:rPr>
          <w:b w:val="1"/>
          <w:bCs w:val="1"/>
        </w:rPr>
        <w:t xml:space="preserve">Děti ze Základní školy Cihelní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 V rámci jednoho z projektů se podařilo získat vybavení, tudíž se postupně začleňují nové tematické výukové celky. Jeden z nich je i tříměsíční kurz bruslení na ledě.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 Neočekávám, že by to měly být nějaké nadstandardní výkony. Jde spíš o ten pocit a radost, byť to dnes už některé bolí. Já věřím tomu, že tímto způsobem přispějeme k jejich zdravému životnímu stylu a že potom to budou chtít dělat i v rámci svého osobního volna."</w:t>
      </w:r>
    </w:p>
    <w:p>
      <w:pPr/>
      <w:r>
        <w:rPr/>
        <w:t xml:space="preserve">Kurzu se účastní žáci šestých a sedmých tříd se sportovním zaměřením. I vzhledem k věku těchto dětí se předpokládá, že kurz přispěje ke všeobecnému vztahu k pohybu. Kdyby se však chtěli rozhodovat o sportovní kariéře na ledě, museli by začít mnohem dříve.</w:t>
      </w:r>
    </w:p>
    <w:p>
      <w:pPr/>
      <w:r>
        <w:rPr>
          <w:b w:val="1"/>
          <w:bCs w:val="1"/>
        </w:rPr>
        <w:t xml:space="preserve">Zdeněk Jelínek, ředitel ZŠ Cihelní: </w:t>
      </w:r>
      <w:r>
        <w:rPr/>
        <w:t xml:space="preserve">"Možná, že se mezi nimi ještě najde někdo, kdo tady tyhle sporty, o kterých mluvíte, bude dělat. Ale neočekávám, že by to mělo být na nadstandardní úrovni, protože tady se bavíme o dětech, které jsou už v šesté a sedmé třídě, a ten začátek by jim určitě chyběl. Někteří už se s bruslením setkali. Já osobně si myslím, že to tak je. Byl jsem si to odzkoušet v sobotu a v neděli tady na zimním stadionu, protože na bruslích jsem nestál strašně dlouho, tak si myslím, že jsou činnosti, které prostě tyhle generace ne že zapomínají, ale už k tomu nejsou vedeny. Takže právě proto je větší počet těch začátečníků."</w:t>
      </w: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 Ukáže mu, že ten led je tvrdý, že sice se na něj spadnout dá, ale že to vůbec nevadí, že se můžu zvednout a můžu začít znova, a neustálým opakováním se tyhle věci budou posouvat automaticky. On je ten pohyb na bruslích hodně podobný chůzi."</w:t>
      </w:r>
    </w:p>
    <w:p>
      <w:pPr/>
      <w:r>
        <w:rPr/>
        <w:t xml:space="preserve">A kdy mají děti s bruslením začít, pokud je chcete vést k zimním sportům?</w:t>
      </w:r>
    </w:p>
    <w:p>
      <w:pPr/>
      <w:r>
        <w:rPr>
          <w:b w:val="1"/>
          <w:bCs w:val="1"/>
        </w:rPr>
        <w:t xml:space="preserve">David Badura, učitel Tělesné výchovy: </w:t>
      </w:r>
      <w:r>
        <w:rPr/>
        <w:t xml:space="preserve">"Asi je třeba rozdělit. Jestliže chci z toho dítěte mít hokejistu, tak klidně myslím, že kolem tří let už to dítě na tom ledě může být. Možná už i to je pozdě. Když začne chodit, tak v podstatě si brusle může obout. Ale pokud chce mít jako rekreační bruslení, tak stačí někde v době školního věku, aby si je nazulo a prostě zkusilo, co se na tom ledě děje."</w:t>
      </w:r>
    </w:p>
    <w:p>
      <w:pPr/>
      <w:r>
        <w:rPr/>
        <w:t xml:space="preserve">Děti ze Základní školy Cihelní bojovaly na ledě více méně úspěšně, navzdory odlišným zkušenostem s bruslením.</w:t>
      </w:r>
    </w:p>
    <w:p>
      <w:pPr/>
      <w:r>
        <w:rPr>
          <w:b w:val="1"/>
          <w:bCs w:val="1"/>
        </w:rPr>
        <w:t xml:space="preserve">anketa: žáci ZŠ Cihelní</w:t>
      </w:r>
      <w:r>
        <w:rPr>
          <w:b w:val="1"/>
          <w:bCs w:val="1"/>
        </w:rPr>
        <w:t xml:space="preserve">:</w:t>
      </w:r>
      <w:r>
        <w:rPr/>
        <w:t xml:space="preserve"> "Klouzalo mi to a padám a bolí mě záda.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w:t>
      </w:r>
    </w:p>
    <w:p>
      <w:pPr/>
      <w:r>
        <w:rPr/>
        <w:t xml:space="preserve">Stojíš na bruslích poprvé, nebo už umíš bruslit?</w:t>
      </w:r>
    </w:p>
    <w:p>
      <w:pPr/>
      <w:r>
        <w:rPr>
          <w:b w:val="1"/>
          <w:bCs w:val="1"/>
        </w:rPr>
        <w:t xml:space="preserve">anketa: žáci ZŠ Cihelní</w:t>
      </w:r>
      <w:r>
        <w:rPr>
          <w:b w:val="1"/>
          <w:bCs w:val="1"/>
        </w:rPr>
        <w:t xml:space="preserve">:</w:t>
      </w:r>
      <w:r>
        <w:rPr/>
        <w:t xml:space="preserve"> "Umím bruslit, nestojím poprvé, a jako umím bruslit, ale když je nemám nabroušené, tak ne."</w:t>
      </w: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 a pro některé také velkou výzvou a překonáním sebe sama.</w:t>
      </w:r>
    </w:p>
    <w:p>
      <w:pPr/>
      <w:r>
        <w:rPr/>
        <w:t xml:space="preserve">---</w:t>
      </w:r>
    </w:p>
    <w:p>
      <w:pPr>
        <w:pStyle w:val="Heading1"/>
      </w:pPr>
      <w:r>
        <w:rPr>
          <w:sz w:val="36"/>
          <w:szCs w:val="36"/>
        </w:rPr>
        <w:t xml:space="preserve">Terchnické služby Karviná jsou připraveny na zimu</w:t>
      </w:r>
    </w:p>
    <w:p>
      <w:pPr/>
      <w:r>
        <w:rPr>
          <w:b w:val="1"/>
          <w:bCs w:val="1"/>
        </w:rPr>
        <w:t xml:space="preserve">Jakým způsobem v tomto čase pracují Technické služby Karviná a jak je město připraveno na zimu, se ptá každý občan města Karviná. I letos, přes překvapivé mrazy a nadměrné množství sněhu, oproti minulým letem, Technické služby nezaostávají a jsou vybaveny technikou i pracovníky.</w:t>
      </w:r>
    </w:p>
    <w:p>
      <w:pPr/>
      <w:r>
        <w:rPr/>
        <w:t xml:space="preserve">Letošní zima překvapila, protože bylo spotřebováno obecně více materiálu než v předchozích zimách v celé jejich délce.</w:t>
      </w:r>
    </w:p>
    <w:p>
      <w:pPr/>
      <w:r>
        <w:rPr>
          <w:b w:val="1"/>
          <w:bCs w:val="1"/>
        </w:rPr>
        <w:t xml:space="preserve">Zbyněk Gajdacz, ředitel Technických služeb Karviná</w:t>
      </w:r>
      <w:r>
        <w:rPr>
          <w:b w:val="1"/>
          <w:bCs w:val="1"/>
        </w:rPr>
        <w:t xml:space="preserve">: </w:t>
      </w:r>
      <w:r>
        <w:rPr/>
        <w:t xml:space="preserve">"Co máme techniku, to máme v terénu tři velké mechanismy, to znamená tři velké automobily s pluhem a s rozmetadly pro chodníky. Máme tři malá vozidla s pluhem a rozmetadly. Máme jeden traktůrek, kterým teď jezdíme."</w:t>
      </w:r>
    </w:p>
    <w:p>
      <w:pPr/>
      <w:r>
        <w:rPr/>
        <w:t xml:space="preserve">Pro konkrétní účely mají Technické služby Karviná zpracován plán zimní údržby, ve kterém jsou stanoveny různé povinnosti.</w:t>
      </w:r>
    </w:p>
    <w:p>
      <w:pPr/>
      <w:r>
        <w:rPr>
          <w:b w:val="1"/>
          <w:bCs w:val="1"/>
        </w:rPr>
        <w:t xml:space="preserve">Zbyněk Gajdacz, ředitel Technických služeb Karviná</w:t>
      </w:r>
      <w:r>
        <w:rPr>
          <w:b w:val="1"/>
          <w:bCs w:val="1"/>
        </w:rPr>
        <w:t xml:space="preserve">: </w:t>
      </w:r>
      <w:r>
        <w:rPr/>
        <w:t xml:space="preserve">"Je hlavní dispečer, který je vedoucí provozovny dopravy, a zároveň slouží jednotliví dispečeři podle časových úseků a samozřejmě podle počasí. Hodně spolupracujeme s Hydrometeorologickým ústavem. Bereme si data a předvídáme, jaké bude počasí."</w:t>
      </w:r>
    </w:p>
    <w:p>
      <w:pPr/>
      <w:r>
        <w:rPr/>
        <w:t xml:space="preserve">Kromě techniky do zasněžených ulic vyráží také obrovské množství pěších pracovníků v terénu, kteří velkou měrou přispívají k hladšímu průchodu komunikací v zimních měsících. </w:t>
      </w:r>
    </w:p>
    <w:p>
      <w:pPr/>
      <w:r>
        <w:rPr>
          <w:b w:val="1"/>
          <w:bCs w:val="1"/>
        </w:rPr>
        <w:t xml:space="preserve">Zbyněk Gajdacz, ředitel Technických služeb Karviná</w:t>
      </w:r>
      <w:r>
        <w:rPr>
          <w:b w:val="1"/>
          <w:bCs w:val="1"/>
        </w:rPr>
        <w:t xml:space="preserve">: </w:t>
      </w:r>
      <w:r>
        <w:rPr/>
        <w:t xml:space="preserve">"V současné chvíli máme veřejně prospěšné zaměstnance. Těch je dvacet a ti primárně řeší různé přechody pro chodce, křižovatky, schodiště a další věci, které mechanizace nemůže zvládnout. Stejně tak odrabávají přístupy ke kontejnerovým stanovištím, ale tam nám účinně ještě pomáhá také takzvaná veřejná služba."</w:t>
      </w:r>
    </w:p>
    <w:p>
      <w:pPr/>
      <w:r>
        <w:rPr/>
        <w:t xml:space="preserve">Letošní zimu bylo od listopadu užito zhruba kolem tří set tun posypového materiálu a počítá se s tím, že tímto číslem se nekončí.</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3-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2026-06-18T05:26:01+02:00</dcterms:created>
  <dcterms:modified xsi:type="dcterms:W3CDTF">2026-06-18T05:26:01+02:00</dcterms:modified>
</cp:coreProperties>
</file>

<file path=docProps/custom.xml><?xml version="1.0" encoding="utf-8"?>
<Properties xmlns="http://schemas.openxmlformats.org/officeDocument/2006/custom-properties" xmlns:vt="http://schemas.openxmlformats.org/officeDocument/2006/docPropsVTypes"/>
</file>